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drawing>
          <wp:inline distB="114300" distT="114300" distL="114300" distR="114300">
            <wp:extent cx="1515227" cy="1033463"/>
            <wp:effectExtent b="0" l="0" r="0" t="0"/>
            <wp:docPr id="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515227" cy="10334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DOORS OPEN DAYS RISK ASSESSMENT GUIDE</w:t>
      </w:r>
    </w:p>
    <w:p w:rsidR="00000000" w:rsidDel="00000000" w:rsidP="00000000" w:rsidRDefault="00000000" w:rsidRPr="00000000" w14:paraId="00000003">
      <w:pPr>
        <w:rPr/>
      </w:pPr>
      <w:r w:rsidDel="00000000" w:rsidR="00000000" w:rsidRPr="00000000">
        <w:rPr>
          <w:rtl w:val="0"/>
        </w:rPr>
        <w:t xml:space="preserve">This guide will show how to complete a Risk Assessment.  We recommend that you fill out a risk assessment for the safety of your staff, visitors, and property.  If a claim against the insurance policy is made, a completed risk assessment will demonstrate that precautions were taken to reduce the risk of an incident occurring.  </w:t>
      </w:r>
    </w:p>
    <w:p w:rsidR="00000000" w:rsidDel="00000000" w:rsidP="00000000" w:rsidRDefault="00000000" w:rsidRPr="00000000" w14:paraId="00000004">
      <w:pPr>
        <w:rPr>
          <w:b w:val="1"/>
        </w:rPr>
      </w:pPr>
      <w:r w:rsidDel="00000000" w:rsidR="00000000" w:rsidRPr="00000000">
        <w:rPr>
          <w:b w:val="1"/>
          <w:rtl w:val="0"/>
        </w:rPr>
        <w:t xml:space="preserve">What is a risk assessment?</w:t>
      </w:r>
    </w:p>
    <w:p w:rsidR="00000000" w:rsidDel="00000000" w:rsidP="00000000" w:rsidRDefault="00000000" w:rsidRPr="00000000" w14:paraId="00000005">
      <w:pPr>
        <w:rPr/>
      </w:pPr>
      <w:r w:rsidDel="00000000" w:rsidR="00000000" w:rsidRPr="00000000">
        <w:rPr>
          <w:rtl w:val="0"/>
        </w:rPr>
        <w:t xml:space="preserve">A risk assessment is a careful examination of what could cause harm to people, which enables you to consider whether you have taken precautions or should do something to prevent harm.  The aim of any risk assessment is to identify risks and take suitable measures to minimise the likelihood of any harm or damage occurring.  </w:t>
      </w:r>
    </w:p>
    <w:p w:rsidR="00000000" w:rsidDel="00000000" w:rsidP="00000000" w:rsidRDefault="00000000" w:rsidRPr="00000000" w14:paraId="00000006">
      <w:pPr>
        <w:rPr/>
      </w:pPr>
      <w:r w:rsidDel="00000000" w:rsidR="00000000" w:rsidRPr="00000000">
        <w:rPr>
          <w:b w:val="1"/>
          <w:rtl w:val="0"/>
        </w:rPr>
        <w:t xml:space="preserve">Why carry out a risk assessment?</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Everyone who organises events or manages places that welcomes members of the public can use a risk assessment to anticipate, monitor and control potential risks. </w:t>
      </w:r>
    </w:p>
    <w:p w:rsidR="00000000" w:rsidDel="00000000" w:rsidP="00000000" w:rsidRDefault="00000000" w:rsidRPr="00000000" w14:paraId="00000008">
      <w:pPr>
        <w:rPr/>
      </w:pPr>
      <w:r w:rsidDel="00000000" w:rsidR="00000000" w:rsidRPr="00000000">
        <w:rPr>
          <w:rtl w:val="0"/>
        </w:rPr>
        <w:t xml:space="preserve">Employers are legally required to assess and take action to minimise risks to the health, safety, and welfare of their employees at work as well as people not in their employment, including customers, visitors, volunteers, or contractors.</w:t>
      </w:r>
    </w:p>
    <w:p w:rsidR="00000000" w:rsidDel="00000000" w:rsidP="00000000" w:rsidRDefault="00000000" w:rsidRPr="00000000" w14:paraId="00000009">
      <w:pPr>
        <w:rPr/>
      </w:pPr>
      <w:r w:rsidDel="00000000" w:rsidR="00000000" w:rsidRPr="00000000">
        <w:rPr>
          <w:rtl w:val="0"/>
        </w:rPr>
        <w:t xml:space="preserve">As a Doors Open Days organiser who volunteers to open a building or stage an activity, you may not be legally bound to carry out a risk assessment before the event. However, it is highly likely that the insurer of your property or activity will ask you to do so and will certainly want to see proof of it in case an accident occurs.</w:t>
      </w:r>
    </w:p>
    <w:p w:rsidR="00000000" w:rsidDel="00000000" w:rsidP="00000000" w:rsidRDefault="00000000" w:rsidRPr="00000000" w14:paraId="0000000A">
      <w:pPr>
        <w:rPr/>
      </w:pPr>
      <w:r w:rsidDel="00000000" w:rsidR="00000000" w:rsidRPr="00000000">
        <w:rPr>
          <w:b w:val="1"/>
          <w:rtl w:val="0"/>
        </w:rPr>
        <w:t xml:space="preserve">We strongly recommend doing a risk assessment of your property or planned activities before an event.</w:t>
      </w:r>
      <w:r w:rsidDel="00000000" w:rsidR="00000000" w:rsidRPr="00000000">
        <w:rPr>
          <w:rtl w:val="0"/>
        </w:rPr>
        <w:t xml:space="preserve">  Examining and preventing risk is the right thing to do. It may take up a little time now but it will certainly give you peace of mind, and it may spare you a lot of work later.  Remember to communicate the results of your report to everyone working or volunteering for your event.  It will remind people of the possibility of particular risks on the day and of precautionary action they can take.</w:t>
      </w:r>
    </w:p>
    <w:p w:rsidR="00000000" w:rsidDel="00000000" w:rsidP="00000000" w:rsidRDefault="00000000" w:rsidRPr="00000000" w14:paraId="0000000B">
      <w:pPr>
        <w:rPr>
          <w:b w:val="1"/>
        </w:rPr>
      </w:pPr>
      <w:r w:rsidDel="00000000" w:rsidR="00000000" w:rsidRPr="00000000">
        <w:rPr>
          <w:b w:val="1"/>
          <w:rtl w:val="0"/>
        </w:rPr>
        <w:t xml:space="preserve">Hazards vs Risks</w:t>
      </w:r>
    </w:p>
    <w:p w:rsidR="00000000" w:rsidDel="00000000" w:rsidP="00000000" w:rsidRDefault="00000000" w:rsidRPr="00000000" w14:paraId="0000000C">
      <w:pP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Hazard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something with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potential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cause harm</w:t>
      </w:r>
      <w:r w:rsidDel="00000000" w:rsidR="00000000" w:rsidRPr="00000000">
        <w:rPr>
          <w:rtl w:val="0"/>
        </w:rPr>
      </w:r>
    </w:p>
    <w:p w:rsidR="00000000" w:rsidDel="00000000" w:rsidP="00000000" w:rsidRDefault="00000000" w:rsidRPr="00000000" w14:paraId="0000000D">
      <w:pP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Risk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likelihood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severity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harm</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example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wet and slippery surface could clearly be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hazard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could potentially lead to injury.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risk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that passers-by slip and </w:t>
      </w:r>
      <w:r w:rsidDel="00000000" w:rsidR="00000000" w:rsidRPr="00000000">
        <w:rPr>
          <w:rtl w:val="0"/>
        </w:rPr>
        <w:t xml:space="preserve">fall, hurting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themselves.</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Things to address and consider in your risk assessment:</w:t>
      </w:r>
    </w:p>
    <w:p w:rsidR="00000000" w:rsidDel="00000000" w:rsidP="00000000" w:rsidRDefault="00000000" w:rsidRPr="00000000" w14:paraId="0000001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While not legally required it is still strongly recommended that you continue to consider COVID-19 as part of your procedures: </w:t>
      </w:r>
      <w:hyperlink r:id="rId8">
        <w:r w:rsidDel="00000000" w:rsidR="00000000" w:rsidRPr="00000000">
          <w:rPr>
            <w:color w:val="1155cc"/>
            <w:highlight w:val="white"/>
            <w:u w:val="single"/>
            <w:rtl w:val="0"/>
          </w:rPr>
          <w:t xml:space="preserve">https://www.gov.scot/publications/coronavirus-covid-19-general-guidance-for-safer-workplaces/pages/overview/</w:t>
        </w:r>
      </w:hyperlink>
      <w:r w:rsidDel="00000000" w:rsidR="00000000" w:rsidRPr="00000000">
        <w:rPr>
          <w:color w:val="333333"/>
          <w:highlight w:val="white"/>
          <w:rtl w:val="0"/>
        </w:rPr>
        <w:t xml:space="preserve"> </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333333"/>
          <w:highlight w:val="white"/>
          <w:u w:val="none"/>
        </w:rPr>
      </w:pPr>
      <w:r w:rsidDel="00000000" w:rsidR="00000000" w:rsidRPr="00000000">
        <w:rPr>
          <w:rtl w:val="0"/>
        </w:rPr>
        <w:t xml:space="preserve">This is a voluntary tool which can be used to undertake a regular self-assessment of the measures you have in place to reduce the risk of transmission of COVID-19 in your venue: </w:t>
      </w:r>
      <w:hyperlink r:id="rId9">
        <w:r w:rsidDel="00000000" w:rsidR="00000000" w:rsidRPr="00000000">
          <w:rPr>
            <w:color w:val="1155cc"/>
            <w:u w:val="single"/>
            <w:rtl w:val="0"/>
          </w:rPr>
          <w:t xml:space="preserve">https://www.gov.scot/publications/coronavirus-covid-19-general-guidance-for-safer-workplaces/documents/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venue or event capacity?  Why not use a capacity calculator to work out how many people can be in your space at one time</w:t>
      </w:r>
      <w:r w:rsidDel="00000000" w:rsidR="00000000" w:rsidRPr="00000000">
        <w:rPr>
          <w:rtl w:val="0"/>
        </w:rPr>
        <w:t xml:space="preserve">: </w:t>
      </w:r>
      <w:hyperlink r:id="rId10">
        <w:r w:rsidDel="00000000" w:rsidR="00000000" w:rsidRPr="00000000">
          <w:rPr>
            <w:color w:val="1155cc"/>
            <w:u w:val="single"/>
            <w:rtl w:val="0"/>
          </w:rPr>
          <w:t xml:space="preserve">capacity-party-space-calculator</w:t>
        </w:r>
      </w:hyperlink>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Delivery checklist</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Venue: tell your insurer that you are taking part in Doors Open Days and tell them as many details as possible – date, capacity, risks etc</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Walk leader: register your event with the regional coordinator, and take part in Scottish Civic Trust volunteer training</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the event day: Fill in a risk assessment</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the event day: Share the risk assessment with your team and staff, and make plans to implement all the precautions</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the event day: check that all precautions are in place, and no new risks or hazards need be added</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 your event day: review the risk assessment and note any changes for future years, and file for future </w:t>
      </w:r>
      <w:r w:rsidDel="00000000" w:rsidR="00000000" w:rsidRPr="00000000">
        <w:rPr>
          <w:rtl w:val="0"/>
        </w:rPr>
        <w:t xml:space="preserve">reference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t xml:space="preserve">Attached are a few examples of risk assessment forms and a blank form to complete. If you have any questions please email </w:t>
      </w:r>
      <w:hyperlink r:id="rId11">
        <w:r w:rsidDel="00000000" w:rsidR="00000000" w:rsidRPr="00000000">
          <w:rPr>
            <w:color w:val="0563c1"/>
            <w:u w:val="single"/>
            <w:rtl w:val="0"/>
          </w:rPr>
          <w:t xml:space="preserve">dod@scottishcivictrust.org.uk</w:t>
        </w:r>
      </w:hyperlink>
      <w:r w:rsidDel="00000000" w:rsidR="00000000" w:rsidRPr="00000000">
        <w:rPr>
          <w:rtl w:val="0"/>
        </w:rPr>
        <w:t xml:space="preserve">.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F">
      <w:pPr>
        <w:pStyle w:val="Title"/>
        <w:spacing w:after="120" w:lineRule="auto"/>
        <w:jc w:val="left"/>
        <w:rPr>
          <w:rFonts w:ascii="Calibri" w:cs="Calibri" w:eastAsia="Calibri" w:hAnsi="Calibri"/>
          <w:sz w:val="28"/>
          <w:szCs w:val="28"/>
          <w:u w:val="none"/>
        </w:rPr>
      </w:pPr>
      <w:r w:rsidDel="00000000" w:rsidR="00000000" w:rsidRPr="00000000">
        <w:rPr>
          <w:rFonts w:ascii="Calibri" w:cs="Calibri" w:eastAsia="Calibri" w:hAnsi="Calibri"/>
          <w:sz w:val="28"/>
          <w:szCs w:val="28"/>
          <w:u w:val="none"/>
          <w:rtl w:val="0"/>
        </w:rPr>
        <w:t xml:space="preserve">Doors Open Days:  Sample Risk Assessment 1</w:t>
      </w:r>
    </w:p>
    <w:p w:rsidR="00000000" w:rsidDel="00000000" w:rsidP="00000000" w:rsidRDefault="00000000" w:rsidRPr="00000000" w14:paraId="00000020">
      <w:pPr>
        <w:pStyle w:val="Subtitle"/>
        <w:tabs>
          <w:tab w:val="left" w:leader="none" w:pos="9923"/>
        </w:tabs>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Event to be assessed: </w:t>
      </w:r>
      <w:r w:rsidDel="00000000" w:rsidR="00000000" w:rsidRPr="00000000">
        <w:rPr>
          <w:rFonts w:ascii="Calibri" w:cs="Calibri" w:eastAsia="Calibri" w:hAnsi="Calibri"/>
          <w:b w:val="0"/>
          <w:i w:val="1"/>
          <w:sz w:val="20"/>
          <w:szCs w:val="20"/>
          <w:rtl w:val="0"/>
        </w:rPr>
        <w:t xml:space="preserve"> Visit to a historic church</w:t>
      </w:r>
      <w:r w:rsidDel="00000000" w:rsidR="00000000" w:rsidRPr="00000000">
        <w:rPr>
          <w:rFonts w:ascii="Calibri" w:cs="Calibri" w:eastAsia="Calibri" w:hAnsi="Calibri"/>
          <w:b w:val="0"/>
          <w:sz w:val="20"/>
          <w:szCs w:val="20"/>
          <w:rtl w:val="0"/>
        </w:rPr>
        <w:tab/>
        <w:t xml:space="preserve">Date of Assessment:  10th August 2020</w:t>
      </w:r>
    </w:p>
    <w:p w:rsidR="00000000" w:rsidDel="00000000" w:rsidP="00000000" w:rsidRDefault="00000000" w:rsidRPr="00000000" w14:paraId="00000021">
      <w:pPr>
        <w:pStyle w:val="Subtitle"/>
        <w:tabs>
          <w:tab w:val="left" w:leader="none" w:pos="9923"/>
        </w:tabs>
        <w:rPr>
          <w:rFonts w:ascii="Calibri" w:cs="Calibri" w:eastAsia="Calibri" w:hAnsi="Calibri"/>
          <w:b w:val="0"/>
          <w:i w:val="1"/>
          <w:sz w:val="20"/>
          <w:szCs w:val="20"/>
        </w:rPr>
      </w:pPr>
      <w:r w:rsidDel="00000000" w:rsidR="00000000" w:rsidRPr="00000000">
        <w:rPr>
          <w:rtl w:val="0"/>
        </w:rPr>
      </w:r>
    </w:p>
    <w:p w:rsidR="00000000" w:rsidDel="00000000" w:rsidP="00000000" w:rsidRDefault="00000000" w:rsidRPr="00000000" w14:paraId="00000022">
      <w:pPr>
        <w:pStyle w:val="Subtitle"/>
        <w:tabs>
          <w:tab w:val="left" w:leader="none" w:pos="4536"/>
          <w:tab w:val="left" w:leader="none" w:pos="9923"/>
        </w:tabs>
        <w:spacing w:after="120" w:lineRule="auto"/>
        <w:rPr>
          <w:rFonts w:ascii="Calibri" w:cs="Calibri" w:eastAsia="Calibri" w:hAnsi="Calibri"/>
          <w:b w:val="0"/>
          <w:i w:val="1"/>
          <w:sz w:val="20"/>
          <w:szCs w:val="20"/>
        </w:rPr>
      </w:pPr>
      <w:r w:rsidDel="00000000" w:rsidR="00000000" w:rsidRPr="00000000">
        <w:rPr>
          <w:rFonts w:ascii="Calibri" w:cs="Calibri" w:eastAsia="Calibri" w:hAnsi="Calibri"/>
          <w:b w:val="0"/>
          <w:sz w:val="20"/>
          <w:szCs w:val="20"/>
          <w:rtl w:val="0"/>
        </w:rPr>
        <w:t xml:space="preserve">Name of assessor:  Anne Organiser</w:t>
        <w:tab/>
        <w:tab/>
        <w:t xml:space="preserve">Organisation:  Church volunteers</w:t>
      </w:r>
      <w:r w:rsidDel="00000000" w:rsidR="00000000" w:rsidRPr="00000000">
        <w:rPr>
          <w:rtl w:val="0"/>
        </w:rPr>
      </w:r>
    </w:p>
    <w:tbl>
      <w:tblPr>
        <w:tblStyle w:val="Table1"/>
        <w:tblW w:w="158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55"/>
        <w:gridCol w:w="105"/>
        <w:gridCol w:w="2310"/>
        <w:gridCol w:w="105"/>
        <w:gridCol w:w="3135"/>
        <w:gridCol w:w="105"/>
        <w:gridCol w:w="2580"/>
        <w:gridCol w:w="105"/>
        <w:gridCol w:w="1380"/>
        <w:gridCol w:w="105"/>
        <w:gridCol w:w="3750"/>
        <w:gridCol w:w="105"/>
        <w:tblGridChange w:id="0">
          <w:tblGrid>
            <w:gridCol w:w="2055"/>
            <w:gridCol w:w="105"/>
            <w:gridCol w:w="2310"/>
            <w:gridCol w:w="105"/>
            <w:gridCol w:w="3135"/>
            <w:gridCol w:w="105"/>
            <w:gridCol w:w="2580"/>
            <w:gridCol w:w="105"/>
            <w:gridCol w:w="1380"/>
            <w:gridCol w:w="105"/>
            <w:gridCol w:w="3750"/>
            <w:gridCol w:w="105"/>
          </w:tblGrid>
        </w:tblGridChange>
      </w:tblGrid>
      <w:tr>
        <w:trPr>
          <w:cantSplit w:val="0"/>
          <w:tblHeader w:val="0"/>
        </w:trPr>
        <w:tc>
          <w:tcPr/>
          <w:p w:rsidR="00000000" w:rsidDel="00000000" w:rsidP="00000000" w:rsidRDefault="00000000" w:rsidRPr="00000000" w14:paraId="00000023">
            <w:pPr>
              <w:rPr>
                <w:b w:val="1"/>
              </w:rPr>
            </w:pPr>
            <w:r w:rsidDel="00000000" w:rsidR="00000000" w:rsidRPr="00000000">
              <w:rPr>
                <w:b w:val="1"/>
                <w:rtl w:val="0"/>
              </w:rPr>
              <w:t xml:space="preserve">Activity / process / occupation</w:t>
            </w:r>
          </w:p>
        </w:tc>
        <w:tc>
          <w:tcPr>
            <w:gridSpan w:val="2"/>
          </w:tcPr>
          <w:p w:rsidR="00000000" w:rsidDel="00000000" w:rsidP="00000000" w:rsidRDefault="00000000" w:rsidRPr="00000000" w14:paraId="00000024">
            <w:pPr>
              <w:jc w:val="right"/>
              <w:rPr>
                <w:rFonts w:ascii="Calibri" w:cs="Calibri" w:eastAsia="Calibri" w:hAnsi="Calibri"/>
                <w:b w:val="1"/>
              </w:rPr>
            </w:pPr>
            <w:r w:rsidDel="00000000" w:rsidR="00000000" w:rsidRPr="00000000">
              <w:rPr>
                <w:rFonts w:ascii="Calibri" w:cs="Calibri" w:eastAsia="Calibri" w:hAnsi="Calibri"/>
                <w:b w:val="1"/>
                <w:rtl w:val="0"/>
              </w:rPr>
              <w:t xml:space="preserve">Step 1</w:t>
            </w:r>
          </w:p>
          <w:p w:rsidR="00000000" w:rsidDel="00000000" w:rsidP="00000000" w:rsidRDefault="00000000" w:rsidRPr="00000000" w14:paraId="00000025">
            <w:pPr>
              <w:jc w:val="right"/>
              <w:rPr>
                <w:rFonts w:ascii="Calibri" w:cs="Calibri" w:eastAsia="Calibri" w:hAnsi="Calibri"/>
              </w:rPr>
            </w:pPr>
            <w:r w:rsidDel="00000000" w:rsidR="00000000" w:rsidRPr="00000000">
              <w:rPr>
                <w:rFonts w:ascii="Calibri" w:cs="Calibri" w:eastAsia="Calibri" w:hAnsi="Calibri"/>
                <w:rtl w:val="0"/>
              </w:rPr>
              <w:t xml:space="preserve">What hazards to health and/or safety exist?</w:t>
            </w:r>
          </w:p>
        </w:tc>
        <w:tc>
          <w:tcPr>
            <w:gridSpan w:val="2"/>
          </w:tcPr>
          <w:p w:rsidR="00000000" w:rsidDel="00000000" w:rsidP="00000000" w:rsidRDefault="00000000" w:rsidRPr="00000000" w14:paraId="00000027">
            <w:pPr>
              <w:jc w:val="right"/>
              <w:rPr>
                <w:rFonts w:ascii="Calibri" w:cs="Calibri" w:eastAsia="Calibri" w:hAnsi="Calibri"/>
                <w:b w:val="1"/>
              </w:rPr>
            </w:pPr>
            <w:r w:rsidDel="00000000" w:rsidR="00000000" w:rsidRPr="00000000">
              <w:rPr>
                <w:rFonts w:ascii="Calibri" w:cs="Calibri" w:eastAsia="Calibri" w:hAnsi="Calibri"/>
                <w:b w:val="1"/>
                <w:rtl w:val="0"/>
              </w:rPr>
              <w:t xml:space="preserve">Step 2</w:t>
            </w:r>
          </w:p>
          <w:p w:rsidR="00000000" w:rsidDel="00000000" w:rsidP="00000000" w:rsidRDefault="00000000" w:rsidRPr="00000000" w14:paraId="00000028">
            <w:pPr>
              <w:jc w:val="right"/>
              <w:rPr>
                <w:rFonts w:ascii="Calibri" w:cs="Calibri" w:eastAsia="Calibri" w:hAnsi="Calibri"/>
              </w:rPr>
            </w:pPr>
            <w:r w:rsidDel="00000000" w:rsidR="00000000" w:rsidRPr="00000000">
              <w:rPr>
                <w:rFonts w:ascii="Calibri" w:cs="Calibri" w:eastAsia="Calibri" w:hAnsi="Calibri"/>
                <w:rtl w:val="0"/>
              </w:rPr>
              <w:t xml:space="preserve">What risks do they pose to volunteers/staff and visitors?</w:t>
            </w:r>
          </w:p>
        </w:tc>
        <w:tc>
          <w:tcPr>
            <w:gridSpan w:val="2"/>
          </w:tcPr>
          <w:p w:rsidR="00000000" w:rsidDel="00000000" w:rsidP="00000000" w:rsidRDefault="00000000" w:rsidRPr="00000000" w14:paraId="0000002A">
            <w:pPr>
              <w:jc w:val="right"/>
              <w:rPr>
                <w:rFonts w:ascii="Calibri" w:cs="Calibri" w:eastAsia="Calibri" w:hAnsi="Calibri"/>
                <w:b w:val="1"/>
              </w:rPr>
            </w:pPr>
            <w:r w:rsidDel="00000000" w:rsidR="00000000" w:rsidRPr="00000000">
              <w:rPr>
                <w:rFonts w:ascii="Calibri" w:cs="Calibri" w:eastAsia="Calibri" w:hAnsi="Calibri"/>
                <w:b w:val="1"/>
                <w:rtl w:val="0"/>
              </w:rPr>
              <w:t xml:space="preserve">Step 3a</w:t>
            </w:r>
          </w:p>
          <w:p w:rsidR="00000000" w:rsidDel="00000000" w:rsidP="00000000" w:rsidRDefault="00000000" w:rsidRPr="00000000" w14:paraId="0000002B">
            <w:pPr>
              <w:jc w:val="right"/>
              <w:rPr>
                <w:rFonts w:ascii="Calibri" w:cs="Calibri" w:eastAsia="Calibri" w:hAnsi="Calibri"/>
              </w:rPr>
            </w:pPr>
            <w:r w:rsidDel="00000000" w:rsidR="00000000" w:rsidRPr="00000000">
              <w:rPr>
                <w:rFonts w:ascii="Calibri" w:cs="Calibri" w:eastAsia="Calibri" w:hAnsi="Calibri"/>
                <w:rtl w:val="0"/>
              </w:rPr>
              <w:t xml:space="preserve">Precautions already taken?</w:t>
            </w:r>
          </w:p>
        </w:tc>
        <w:tc>
          <w:tcPr>
            <w:gridSpan w:val="2"/>
          </w:tcPr>
          <w:p w:rsidR="00000000" w:rsidDel="00000000" w:rsidP="00000000" w:rsidRDefault="00000000" w:rsidRPr="00000000" w14:paraId="0000002D">
            <w:pPr>
              <w:jc w:val="right"/>
              <w:rPr>
                <w:rFonts w:ascii="Calibri" w:cs="Calibri" w:eastAsia="Calibri" w:hAnsi="Calibri"/>
                <w:b w:val="1"/>
              </w:rPr>
            </w:pPr>
            <w:r w:rsidDel="00000000" w:rsidR="00000000" w:rsidRPr="00000000">
              <w:rPr>
                <w:rFonts w:ascii="Calibri" w:cs="Calibri" w:eastAsia="Calibri" w:hAnsi="Calibri"/>
                <w:b w:val="1"/>
                <w:rtl w:val="0"/>
              </w:rPr>
              <w:t xml:space="preserve">Step 3b</w:t>
            </w:r>
          </w:p>
          <w:p w:rsidR="00000000" w:rsidDel="00000000" w:rsidP="00000000" w:rsidRDefault="00000000" w:rsidRPr="00000000" w14:paraId="0000002E">
            <w:pPr>
              <w:jc w:val="right"/>
              <w:rPr>
                <w:rFonts w:ascii="Calibri" w:cs="Calibri" w:eastAsia="Calibri" w:hAnsi="Calibri"/>
              </w:rPr>
            </w:pPr>
            <w:r w:rsidDel="00000000" w:rsidR="00000000" w:rsidRPr="00000000">
              <w:rPr>
                <w:rFonts w:ascii="Calibri" w:cs="Calibri" w:eastAsia="Calibri" w:hAnsi="Calibri"/>
                <w:rtl w:val="0"/>
              </w:rPr>
              <w:t xml:space="preserve">Risk level achieved?</w:t>
            </w:r>
          </w:p>
          <w:p w:rsidR="00000000" w:rsidDel="00000000" w:rsidP="00000000" w:rsidRDefault="00000000" w:rsidRPr="00000000" w14:paraId="0000002F">
            <w:pPr>
              <w:jc w:val="right"/>
              <w:rPr>
                <w:rFonts w:ascii="Calibri" w:cs="Calibri" w:eastAsia="Calibri" w:hAnsi="Calibri"/>
              </w:rPr>
            </w:pPr>
            <w:r w:rsidDel="00000000" w:rsidR="00000000" w:rsidRPr="00000000">
              <w:rPr>
                <w:rFonts w:ascii="Calibri" w:cs="Calibri" w:eastAsia="Calibri" w:hAnsi="Calibri"/>
                <w:rtl w:val="0"/>
              </w:rPr>
              <w:t xml:space="preserve">(High, Med, Low)</w:t>
            </w:r>
          </w:p>
        </w:tc>
        <w:tc>
          <w:tcPr>
            <w:gridSpan w:val="2"/>
          </w:tcPr>
          <w:p w:rsidR="00000000" w:rsidDel="00000000" w:rsidP="00000000" w:rsidRDefault="00000000" w:rsidRPr="00000000" w14:paraId="00000031">
            <w:pPr>
              <w:jc w:val="right"/>
              <w:rPr>
                <w:rFonts w:ascii="Calibri" w:cs="Calibri" w:eastAsia="Calibri" w:hAnsi="Calibri"/>
                <w:b w:val="1"/>
              </w:rPr>
            </w:pPr>
            <w:r w:rsidDel="00000000" w:rsidR="00000000" w:rsidRPr="00000000">
              <w:rPr>
                <w:rFonts w:ascii="Calibri" w:cs="Calibri" w:eastAsia="Calibri" w:hAnsi="Calibri"/>
                <w:b w:val="1"/>
                <w:rtl w:val="0"/>
              </w:rPr>
              <w:t xml:space="preserve">Step 4</w:t>
            </w:r>
          </w:p>
          <w:p w:rsidR="00000000" w:rsidDel="00000000" w:rsidP="00000000" w:rsidRDefault="00000000" w:rsidRPr="00000000" w14:paraId="00000032">
            <w:pPr>
              <w:jc w:val="right"/>
              <w:rPr>
                <w:rFonts w:ascii="Calibri" w:cs="Calibri" w:eastAsia="Calibri" w:hAnsi="Calibri"/>
              </w:rPr>
            </w:pPr>
            <w:r w:rsidDel="00000000" w:rsidR="00000000" w:rsidRPr="00000000">
              <w:rPr>
                <w:rFonts w:ascii="Calibri" w:cs="Calibri" w:eastAsia="Calibri" w:hAnsi="Calibri"/>
                <w:rtl w:val="0"/>
              </w:rPr>
              <w:t xml:space="preserve">Are additional measures necessary?</w:t>
            </w:r>
          </w:p>
          <w:p w:rsidR="00000000" w:rsidDel="00000000" w:rsidP="00000000" w:rsidRDefault="00000000" w:rsidRPr="00000000" w14:paraId="00000033">
            <w:pPr>
              <w:jc w:val="right"/>
              <w:rPr>
                <w:rFonts w:ascii="Calibri" w:cs="Calibri" w:eastAsia="Calibri" w:hAnsi="Calibri"/>
              </w:rPr>
            </w:pPr>
            <w:r w:rsidDel="00000000" w:rsidR="00000000" w:rsidRPr="00000000">
              <w:rPr>
                <w:rtl w:val="0"/>
              </w:rPr>
            </w:r>
          </w:p>
        </w:tc>
      </w:tr>
      <w:tr>
        <w:trPr>
          <w:cantSplit w:val="0"/>
          <w:trHeight w:val="2640" w:hRule="atLeast"/>
          <w:tblHeader w:val="0"/>
        </w:trPr>
        <w:tc>
          <w:tcPr>
            <w:gridSpan w:val="2"/>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Members of the public visiting a church, including rooms not normally open to the public.  Exhibition in back room.</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39">
            <w:pPr>
              <w:numPr>
                <w:ilvl w:val="0"/>
                <w:numId w:val="3"/>
              </w:numPr>
              <w:spacing w:after="0" w:before="60" w:line="240" w:lineRule="auto"/>
              <w:ind w:left="357" w:hanging="357"/>
              <w:rPr>
                <w:rFonts w:ascii="Calibri" w:cs="Calibri" w:eastAsia="Calibri" w:hAnsi="Calibri"/>
              </w:rPr>
            </w:pPr>
            <w:r w:rsidDel="00000000" w:rsidR="00000000" w:rsidRPr="00000000">
              <w:rPr>
                <w:rFonts w:ascii="Calibri" w:cs="Calibri" w:eastAsia="Calibri" w:hAnsi="Calibri"/>
                <w:rtl w:val="0"/>
              </w:rPr>
              <w:t xml:space="preserve">Trip hazards: uneven ground by entrance</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numPr>
                <w:ilvl w:val="0"/>
                <w:numId w:val="3"/>
              </w:numPr>
              <w:spacing w:after="40" w:line="240" w:lineRule="auto"/>
              <w:ind w:left="357" w:hanging="357"/>
              <w:rPr>
                <w:rFonts w:ascii="Calibri" w:cs="Calibri" w:eastAsia="Calibri" w:hAnsi="Calibri"/>
              </w:rPr>
            </w:pPr>
            <w:r w:rsidDel="00000000" w:rsidR="00000000" w:rsidRPr="00000000">
              <w:rPr>
                <w:rFonts w:ascii="Calibri" w:cs="Calibri" w:eastAsia="Calibri" w:hAnsi="Calibri"/>
                <w:rtl w:val="0"/>
              </w:rPr>
              <w:t xml:space="preserve">Narrow passage leading to back rooms where exhibition is being held.</w:t>
            </w:r>
          </w:p>
          <w:p w:rsidR="00000000" w:rsidDel="00000000" w:rsidP="00000000" w:rsidRDefault="00000000" w:rsidRPr="00000000" w14:paraId="0000003C">
            <w:pPr>
              <w:spacing w:after="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numPr>
                <w:ilvl w:val="0"/>
                <w:numId w:val="3"/>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Broken step further along passage</w:t>
            </w:r>
          </w:p>
        </w:tc>
        <w:tc>
          <w:tcPr>
            <w:gridSpan w:val="2"/>
          </w:tcPr>
          <w:p w:rsidR="00000000" w:rsidDel="00000000" w:rsidP="00000000" w:rsidRDefault="00000000" w:rsidRPr="00000000" w14:paraId="0000003F">
            <w:pPr>
              <w:numPr>
                <w:ilvl w:val="0"/>
                <w:numId w:val="6"/>
              </w:numPr>
              <w:spacing w:after="0" w:before="60" w:line="240" w:lineRule="auto"/>
              <w:ind w:left="357" w:hanging="357"/>
              <w:rPr>
                <w:rFonts w:ascii="Calibri" w:cs="Calibri" w:eastAsia="Calibri" w:hAnsi="Calibri"/>
              </w:rPr>
            </w:pPr>
            <w:r w:rsidDel="00000000" w:rsidR="00000000" w:rsidRPr="00000000">
              <w:rPr>
                <w:rFonts w:ascii="Calibri" w:cs="Calibri" w:eastAsia="Calibri" w:hAnsi="Calibri"/>
                <w:rtl w:val="0"/>
              </w:rPr>
              <w:t xml:space="preserve">Members of the public may trip on the uneven ground or where the tarmac changes to rough ground.</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numPr>
                <w:ilvl w:val="0"/>
                <w:numId w:val="6"/>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Overcrowding in back room and along passage leading to accidents.</w:t>
            </w:r>
          </w:p>
          <w:p w:rsidR="00000000" w:rsidDel="00000000" w:rsidP="00000000" w:rsidRDefault="00000000" w:rsidRPr="00000000" w14:paraId="00000042">
            <w:pPr>
              <w:spacing w:after="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numPr>
                <w:ilvl w:val="0"/>
                <w:numId w:val="6"/>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Member of the public could trip</w:t>
            </w:r>
          </w:p>
          <w:p w:rsidR="00000000" w:rsidDel="00000000" w:rsidP="00000000" w:rsidRDefault="00000000" w:rsidRPr="00000000" w14:paraId="00000044">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46">
            <w:pPr>
              <w:numPr>
                <w:ilvl w:val="0"/>
                <w:numId w:val="7"/>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Guides informed of rough ground and lighting.  Lighting to be switched on in advance of tour group’s arrival.</w:t>
            </w:r>
          </w:p>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numPr>
                <w:ilvl w:val="0"/>
                <w:numId w:val="7"/>
              </w:numPr>
              <w:spacing w:after="40" w:line="240" w:lineRule="auto"/>
              <w:ind w:left="357" w:hanging="357"/>
              <w:rPr>
                <w:rFonts w:ascii="Calibri" w:cs="Calibri" w:eastAsia="Calibri" w:hAnsi="Calibri"/>
              </w:rPr>
            </w:pPr>
            <w:r w:rsidDel="00000000" w:rsidR="00000000" w:rsidRPr="00000000">
              <w:rPr>
                <w:rFonts w:ascii="Calibri" w:cs="Calibri" w:eastAsia="Calibri" w:hAnsi="Calibri"/>
                <w:rtl w:val="0"/>
              </w:rPr>
              <w:t xml:space="preserve">Numbers restricted to 25 at any one time.  </w:t>
            </w:r>
          </w:p>
          <w:p w:rsidR="00000000" w:rsidDel="00000000" w:rsidP="00000000" w:rsidRDefault="00000000" w:rsidRPr="00000000" w14:paraId="00000049">
            <w:pPr>
              <w:spacing w:after="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numPr>
                <w:ilvl w:val="0"/>
                <w:numId w:val="7"/>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Door locked to prevent access (fire exits not affected)</w:t>
            </w:r>
          </w:p>
        </w:tc>
        <w:tc>
          <w:tcPr>
            <w:gridSpan w:val="2"/>
          </w:tcPr>
          <w:p w:rsidR="00000000" w:rsidDel="00000000" w:rsidP="00000000" w:rsidRDefault="00000000" w:rsidRPr="00000000" w14:paraId="0000004C">
            <w:pPr>
              <w:pStyle w:val="Heading1"/>
              <w:spacing w:before="60" w:lineRule="auto"/>
              <w:rPr>
                <w:rFonts w:ascii="Calibri" w:cs="Calibri" w:eastAsia="Calibri" w:hAnsi="Calibri"/>
                <w:b w:val="0"/>
              </w:rPr>
            </w:pPr>
            <w:r w:rsidDel="00000000" w:rsidR="00000000" w:rsidRPr="00000000">
              <w:rPr>
                <w:rFonts w:ascii="Calibri" w:cs="Calibri" w:eastAsia="Calibri" w:hAnsi="Calibri"/>
                <w:b w:val="0"/>
                <w:rtl w:val="0"/>
              </w:rPr>
              <w:t xml:space="preserve">M</w:t>
            </w:r>
          </w:p>
          <w:p w:rsidR="00000000" w:rsidDel="00000000" w:rsidP="00000000" w:rsidRDefault="00000000" w:rsidRPr="00000000" w14:paraId="0000004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4E">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4F">
            <w:pPr>
              <w:jc w:val="center"/>
              <w:rPr>
                <w:rFonts w:ascii="Calibri" w:cs="Calibri" w:eastAsia="Calibri" w:hAnsi="Calibri"/>
              </w:rPr>
            </w:pPr>
            <w:r w:rsidDel="00000000" w:rsidR="00000000" w:rsidRPr="00000000">
              <w:rPr>
                <w:rFonts w:ascii="Calibri" w:cs="Calibri" w:eastAsia="Calibri" w:hAnsi="Calibri"/>
                <w:rtl w:val="0"/>
              </w:rPr>
              <w:t xml:space="preserve">L</w:t>
            </w:r>
          </w:p>
          <w:p w:rsidR="00000000" w:rsidDel="00000000" w:rsidP="00000000" w:rsidRDefault="00000000" w:rsidRPr="00000000" w14:paraId="0000005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before="40" w:lineRule="auto"/>
              <w:jc w:val="center"/>
              <w:rPr>
                <w:rFonts w:ascii="Calibri" w:cs="Calibri" w:eastAsia="Calibri" w:hAnsi="Calibri"/>
              </w:rPr>
            </w:pPr>
            <w:r w:rsidDel="00000000" w:rsidR="00000000" w:rsidRPr="00000000">
              <w:rPr>
                <w:rFonts w:ascii="Calibri" w:cs="Calibri" w:eastAsia="Calibri" w:hAnsi="Calibri"/>
                <w:rtl w:val="0"/>
              </w:rPr>
              <w:t xml:space="preserve">L</w:t>
            </w:r>
          </w:p>
        </w:tc>
        <w:tc>
          <w:tcPr>
            <w:gridSpan w:val="2"/>
          </w:tcPr>
          <w:p w:rsidR="00000000" w:rsidDel="00000000" w:rsidP="00000000" w:rsidRDefault="00000000" w:rsidRPr="00000000" w14:paraId="0000005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60" w:line="240" w:lineRule="auto"/>
              <w:ind w:left="357" w:right="0" w:hanging="357"/>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‘Welcome’ steward to warn members of the public and a sign placed by rough ground.</w:t>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357"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60" w:line="240" w:lineRule="auto"/>
              <w:ind w:left="357" w:right="0" w:hanging="357"/>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Steward in back room will monitor visitor numbers and restrict access where necessary.</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None needed </w:t>
            </w:r>
            <w:r w:rsidDel="00000000" w:rsidR="00000000" w:rsidRPr="00000000">
              <w:rPr>
                <w:rtl w:val="0"/>
              </w:rPr>
            </w:r>
          </w:p>
        </w:tc>
      </w:tr>
    </w:tbl>
    <w:p w:rsidR="00000000" w:rsidDel="00000000" w:rsidP="00000000" w:rsidRDefault="00000000" w:rsidRPr="00000000" w14:paraId="0000005A">
      <w:pPr>
        <w:pStyle w:val="Title"/>
        <w:spacing w:after="120" w:lineRule="auto"/>
        <w:jc w:val="left"/>
        <w:rPr>
          <w:rFonts w:ascii="Calibri" w:cs="Calibri" w:eastAsia="Calibri" w:hAnsi="Calibri"/>
          <w:sz w:val="28"/>
          <w:szCs w:val="28"/>
          <w:u w:val="none"/>
        </w:rPr>
      </w:pPr>
      <w:r w:rsidDel="00000000" w:rsidR="00000000" w:rsidRPr="00000000">
        <w:rPr>
          <w:rtl w:val="0"/>
        </w:rPr>
      </w:r>
    </w:p>
    <w:p w:rsidR="00000000" w:rsidDel="00000000" w:rsidP="00000000" w:rsidRDefault="00000000" w:rsidRPr="00000000" w14:paraId="0000005B">
      <w:pPr>
        <w:pStyle w:val="Title"/>
        <w:spacing w:after="120" w:lineRule="auto"/>
        <w:jc w:val="left"/>
        <w:rPr>
          <w:rFonts w:ascii="Calibri" w:cs="Calibri" w:eastAsia="Calibri" w:hAnsi="Calibri"/>
          <w:sz w:val="28"/>
          <w:szCs w:val="28"/>
          <w:u w:val="none"/>
        </w:rPr>
      </w:pPr>
      <w:r w:rsidDel="00000000" w:rsidR="00000000" w:rsidRPr="00000000">
        <w:rPr>
          <w:rFonts w:ascii="Calibri" w:cs="Calibri" w:eastAsia="Calibri" w:hAnsi="Calibri"/>
          <w:sz w:val="28"/>
          <w:szCs w:val="28"/>
          <w:u w:val="none"/>
          <w:rtl w:val="0"/>
        </w:rPr>
        <w:t xml:space="preserve">Doors Open Days:  Sample Risk Assessment 2</w:t>
      </w:r>
    </w:p>
    <w:p w:rsidR="00000000" w:rsidDel="00000000" w:rsidP="00000000" w:rsidRDefault="00000000" w:rsidRPr="00000000" w14:paraId="0000005C">
      <w:pPr>
        <w:pStyle w:val="Subtitle"/>
        <w:tabs>
          <w:tab w:val="left" w:leader="none" w:pos="9923"/>
        </w:tabs>
        <w:rPr>
          <w:rFonts w:ascii="Calibri" w:cs="Calibri" w:eastAsia="Calibri" w:hAnsi="Calibri"/>
          <w:b w:val="0"/>
          <w:sz w:val="16"/>
          <w:szCs w:val="16"/>
        </w:rPr>
      </w:pPr>
      <w:r w:rsidDel="00000000" w:rsidR="00000000" w:rsidRPr="00000000">
        <w:rPr>
          <w:rFonts w:ascii="Calibri" w:cs="Calibri" w:eastAsia="Calibri" w:hAnsi="Calibri"/>
          <w:b w:val="0"/>
          <w:rtl w:val="0"/>
        </w:rPr>
        <w:t xml:space="preserve">Event to be assessed: </w:t>
      </w:r>
      <w:r w:rsidDel="00000000" w:rsidR="00000000" w:rsidRPr="00000000">
        <w:rPr>
          <w:rFonts w:ascii="Calibri" w:cs="Calibri" w:eastAsia="Calibri" w:hAnsi="Calibri"/>
          <w:b w:val="0"/>
          <w:i w:val="1"/>
          <w:rtl w:val="0"/>
        </w:rPr>
        <w:t xml:space="preserve"> Walking Tour in City Centre</w:t>
      </w:r>
      <w:r w:rsidDel="00000000" w:rsidR="00000000" w:rsidRPr="00000000">
        <w:rPr>
          <w:rFonts w:ascii="Calibri" w:cs="Calibri" w:eastAsia="Calibri" w:hAnsi="Calibri"/>
          <w:b w:val="0"/>
          <w:rtl w:val="0"/>
        </w:rPr>
        <w:tab/>
        <w:t xml:space="preserve">Date of Assessment:  15 May 2015</w:t>
      </w:r>
      <w:r w:rsidDel="00000000" w:rsidR="00000000" w:rsidRPr="00000000">
        <w:rPr>
          <w:rtl w:val="0"/>
        </w:rPr>
      </w:r>
    </w:p>
    <w:p w:rsidR="00000000" w:rsidDel="00000000" w:rsidP="00000000" w:rsidRDefault="00000000" w:rsidRPr="00000000" w14:paraId="0000005D">
      <w:pPr>
        <w:pStyle w:val="Subtitle"/>
        <w:tabs>
          <w:tab w:val="left" w:leader="none" w:pos="9923"/>
        </w:tabs>
        <w:rPr>
          <w:rFonts w:ascii="Calibri" w:cs="Calibri" w:eastAsia="Calibri" w:hAnsi="Calibri"/>
          <w:b w:val="0"/>
          <w:i w:val="1"/>
          <w:sz w:val="16"/>
          <w:szCs w:val="16"/>
        </w:rPr>
      </w:pPr>
      <w:r w:rsidDel="00000000" w:rsidR="00000000" w:rsidRPr="00000000">
        <w:rPr>
          <w:rtl w:val="0"/>
        </w:rPr>
      </w:r>
    </w:p>
    <w:p w:rsidR="00000000" w:rsidDel="00000000" w:rsidP="00000000" w:rsidRDefault="00000000" w:rsidRPr="00000000" w14:paraId="0000005E">
      <w:pPr>
        <w:pStyle w:val="Subtitle"/>
        <w:tabs>
          <w:tab w:val="left" w:leader="none" w:pos="4536"/>
          <w:tab w:val="left" w:leader="none" w:pos="9923"/>
        </w:tabs>
        <w:spacing w:after="120" w:lineRule="auto"/>
        <w:rPr>
          <w:rFonts w:ascii="Calibri" w:cs="Calibri" w:eastAsia="Calibri" w:hAnsi="Calibri"/>
          <w:b w:val="0"/>
          <w:i w:val="1"/>
        </w:rPr>
      </w:pPr>
      <w:r w:rsidDel="00000000" w:rsidR="00000000" w:rsidRPr="00000000">
        <w:rPr>
          <w:rFonts w:ascii="Calibri" w:cs="Calibri" w:eastAsia="Calibri" w:hAnsi="Calibri"/>
          <w:b w:val="0"/>
          <w:rtl w:val="0"/>
        </w:rPr>
        <w:t xml:space="preserve">Name of assessor:  Sarah Organiser</w:t>
        <w:tab/>
        <w:tab/>
        <w:t xml:space="preserve">Organisation:  Heritage volunteers</w:t>
      </w:r>
      <w:r w:rsidDel="00000000" w:rsidR="00000000" w:rsidRPr="00000000">
        <w:rPr>
          <w:rtl w:val="0"/>
        </w:rPr>
      </w:r>
    </w:p>
    <w:tbl>
      <w:tblPr>
        <w:tblStyle w:val="Table2"/>
        <w:tblW w:w="156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55"/>
        <w:gridCol w:w="105"/>
        <w:gridCol w:w="2310"/>
        <w:gridCol w:w="105"/>
        <w:gridCol w:w="3135"/>
        <w:gridCol w:w="105"/>
        <w:gridCol w:w="2580"/>
        <w:gridCol w:w="105"/>
        <w:gridCol w:w="1380"/>
        <w:gridCol w:w="105"/>
        <w:gridCol w:w="3555"/>
        <w:gridCol w:w="105"/>
        <w:tblGridChange w:id="0">
          <w:tblGrid>
            <w:gridCol w:w="2055"/>
            <w:gridCol w:w="105"/>
            <w:gridCol w:w="2310"/>
            <w:gridCol w:w="105"/>
            <w:gridCol w:w="3135"/>
            <w:gridCol w:w="105"/>
            <w:gridCol w:w="2580"/>
            <w:gridCol w:w="105"/>
            <w:gridCol w:w="1380"/>
            <w:gridCol w:w="105"/>
            <w:gridCol w:w="3555"/>
            <w:gridCol w:w="105"/>
          </w:tblGrid>
        </w:tblGridChange>
      </w:tblGrid>
      <w:tr>
        <w:trPr>
          <w:cantSplit w:val="0"/>
          <w:tblHeader w:val="0"/>
        </w:trPr>
        <w:tc>
          <w:tcPr/>
          <w:p w:rsidR="00000000" w:rsidDel="00000000" w:rsidP="00000000" w:rsidRDefault="00000000" w:rsidRPr="00000000" w14:paraId="0000005F">
            <w:pPr>
              <w:jc w:val="right"/>
              <w:rPr>
                <w:b w:val="1"/>
              </w:rPr>
            </w:pPr>
            <w:r w:rsidDel="00000000" w:rsidR="00000000" w:rsidRPr="00000000">
              <w:rPr>
                <w:b w:val="1"/>
                <w:rtl w:val="0"/>
              </w:rPr>
              <w:t xml:space="preserve">Activity / process / occupation</w:t>
            </w:r>
          </w:p>
        </w:tc>
        <w:tc>
          <w:tcPr>
            <w:gridSpan w:val="2"/>
          </w:tcPr>
          <w:p w:rsidR="00000000" w:rsidDel="00000000" w:rsidP="00000000" w:rsidRDefault="00000000" w:rsidRPr="00000000" w14:paraId="00000060">
            <w:pPr>
              <w:jc w:val="right"/>
              <w:rPr>
                <w:rFonts w:ascii="Calibri" w:cs="Calibri" w:eastAsia="Calibri" w:hAnsi="Calibri"/>
                <w:b w:val="1"/>
              </w:rPr>
            </w:pPr>
            <w:r w:rsidDel="00000000" w:rsidR="00000000" w:rsidRPr="00000000">
              <w:rPr>
                <w:rFonts w:ascii="Calibri" w:cs="Calibri" w:eastAsia="Calibri" w:hAnsi="Calibri"/>
                <w:b w:val="1"/>
                <w:rtl w:val="0"/>
              </w:rPr>
              <w:t xml:space="preserve">Step 1</w:t>
            </w:r>
          </w:p>
          <w:p w:rsidR="00000000" w:rsidDel="00000000" w:rsidP="00000000" w:rsidRDefault="00000000" w:rsidRPr="00000000" w14:paraId="00000061">
            <w:pPr>
              <w:jc w:val="right"/>
              <w:rPr>
                <w:rFonts w:ascii="Calibri" w:cs="Calibri" w:eastAsia="Calibri" w:hAnsi="Calibri"/>
              </w:rPr>
            </w:pPr>
            <w:r w:rsidDel="00000000" w:rsidR="00000000" w:rsidRPr="00000000">
              <w:rPr>
                <w:rFonts w:ascii="Calibri" w:cs="Calibri" w:eastAsia="Calibri" w:hAnsi="Calibri"/>
                <w:rtl w:val="0"/>
              </w:rPr>
              <w:t xml:space="preserve">What hazards to health and/or safety exist?</w:t>
            </w:r>
          </w:p>
        </w:tc>
        <w:tc>
          <w:tcPr>
            <w:gridSpan w:val="2"/>
          </w:tcPr>
          <w:p w:rsidR="00000000" w:rsidDel="00000000" w:rsidP="00000000" w:rsidRDefault="00000000" w:rsidRPr="00000000" w14:paraId="00000063">
            <w:pPr>
              <w:jc w:val="right"/>
              <w:rPr>
                <w:rFonts w:ascii="Calibri" w:cs="Calibri" w:eastAsia="Calibri" w:hAnsi="Calibri"/>
                <w:b w:val="1"/>
              </w:rPr>
            </w:pPr>
            <w:r w:rsidDel="00000000" w:rsidR="00000000" w:rsidRPr="00000000">
              <w:rPr>
                <w:rFonts w:ascii="Calibri" w:cs="Calibri" w:eastAsia="Calibri" w:hAnsi="Calibri"/>
                <w:b w:val="1"/>
                <w:rtl w:val="0"/>
              </w:rPr>
              <w:t xml:space="preserve">Step 2</w:t>
            </w:r>
          </w:p>
          <w:p w:rsidR="00000000" w:rsidDel="00000000" w:rsidP="00000000" w:rsidRDefault="00000000" w:rsidRPr="00000000" w14:paraId="00000064">
            <w:pPr>
              <w:jc w:val="right"/>
              <w:rPr>
                <w:rFonts w:ascii="Calibri" w:cs="Calibri" w:eastAsia="Calibri" w:hAnsi="Calibri"/>
              </w:rPr>
            </w:pPr>
            <w:r w:rsidDel="00000000" w:rsidR="00000000" w:rsidRPr="00000000">
              <w:rPr>
                <w:rFonts w:ascii="Calibri" w:cs="Calibri" w:eastAsia="Calibri" w:hAnsi="Calibri"/>
                <w:rtl w:val="0"/>
              </w:rPr>
              <w:t xml:space="preserve">What risks do they pose to volunteers/staff and visitors?</w:t>
            </w:r>
          </w:p>
        </w:tc>
        <w:tc>
          <w:tcPr>
            <w:gridSpan w:val="2"/>
          </w:tcPr>
          <w:p w:rsidR="00000000" w:rsidDel="00000000" w:rsidP="00000000" w:rsidRDefault="00000000" w:rsidRPr="00000000" w14:paraId="00000066">
            <w:pPr>
              <w:jc w:val="right"/>
              <w:rPr>
                <w:rFonts w:ascii="Calibri" w:cs="Calibri" w:eastAsia="Calibri" w:hAnsi="Calibri"/>
                <w:b w:val="1"/>
              </w:rPr>
            </w:pPr>
            <w:r w:rsidDel="00000000" w:rsidR="00000000" w:rsidRPr="00000000">
              <w:rPr>
                <w:rFonts w:ascii="Calibri" w:cs="Calibri" w:eastAsia="Calibri" w:hAnsi="Calibri"/>
                <w:b w:val="1"/>
                <w:rtl w:val="0"/>
              </w:rPr>
              <w:t xml:space="preserve">Step 3a</w:t>
            </w:r>
          </w:p>
          <w:p w:rsidR="00000000" w:rsidDel="00000000" w:rsidP="00000000" w:rsidRDefault="00000000" w:rsidRPr="00000000" w14:paraId="00000067">
            <w:pPr>
              <w:jc w:val="right"/>
              <w:rPr>
                <w:rFonts w:ascii="Calibri" w:cs="Calibri" w:eastAsia="Calibri" w:hAnsi="Calibri"/>
              </w:rPr>
            </w:pPr>
            <w:r w:rsidDel="00000000" w:rsidR="00000000" w:rsidRPr="00000000">
              <w:rPr>
                <w:rFonts w:ascii="Calibri" w:cs="Calibri" w:eastAsia="Calibri" w:hAnsi="Calibri"/>
                <w:rtl w:val="0"/>
              </w:rPr>
              <w:t xml:space="preserve">Precautions already taken?</w:t>
            </w:r>
          </w:p>
        </w:tc>
        <w:tc>
          <w:tcPr>
            <w:gridSpan w:val="2"/>
          </w:tcPr>
          <w:p w:rsidR="00000000" w:rsidDel="00000000" w:rsidP="00000000" w:rsidRDefault="00000000" w:rsidRPr="00000000" w14:paraId="00000069">
            <w:pPr>
              <w:jc w:val="right"/>
              <w:rPr>
                <w:rFonts w:ascii="Calibri" w:cs="Calibri" w:eastAsia="Calibri" w:hAnsi="Calibri"/>
                <w:b w:val="1"/>
              </w:rPr>
            </w:pPr>
            <w:r w:rsidDel="00000000" w:rsidR="00000000" w:rsidRPr="00000000">
              <w:rPr>
                <w:rFonts w:ascii="Calibri" w:cs="Calibri" w:eastAsia="Calibri" w:hAnsi="Calibri"/>
                <w:b w:val="1"/>
                <w:rtl w:val="0"/>
              </w:rPr>
              <w:t xml:space="preserve">Step 3b</w:t>
            </w:r>
          </w:p>
          <w:p w:rsidR="00000000" w:rsidDel="00000000" w:rsidP="00000000" w:rsidRDefault="00000000" w:rsidRPr="00000000" w14:paraId="0000006A">
            <w:pPr>
              <w:jc w:val="right"/>
              <w:rPr>
                <w:rFonts w:ascii="Calibri" w:cs="Calibri" w:eastAsia="Calibri" w:hAnsi="Calibri"/>
              </w:rPr>
            </w:pPr>
            <w:r w:rsidDel="00000000" w:rsidR="00000000" w:rsidRPr="00000000">
              <w:rPr>
                <w:rFonts w:ascii="Calibri" w:cs="Calibri" w:eastAsia="Calibri" w:hAnsi="Calibri"/>
                <w:rtl w:val="0"/>
              </w:rPr>
              <w:t xml:space="preserve">Risk level achieved?</w:t>
            </w:r>
          </w:p>
          <w:p w:rsidR="00000000" w:rsidDel="00000000" w:rsidP="00000000" w:rsidRDefault="00000000" w:rsidRPr="00000000" w14:paraId="0000006B">
            <w:pPr>
              <w:jc w:val="right"/>
              <w:rPr>
                <w:rFonts w:ascii="Calibri" w:cs="Calibri" w:eastAsia="Calibri" w:hAnsi="Calibri"/>
              </w:rPr>
            </w:pPr>
            <w:r w:rsidDel="00000000" w:rsidR="00000000" w:rsidRPr="00000000">
              <w:rPr>
                <w:rFonts w:ascii="Calibri" w:cs="Calibri" w:eastAsia="Calibri" w:hAnsi="Calibri"/>
                <w:rtl w:val="0"/>
              </w:rPr>
              <w:t xml:space="preserve">(High, Med, Low)</w:t>
            </w:r>
          </w:p>
        </w:tc>
        <w:tc>
          <w:tcPr>
            <w:gridSpan w:val="2"/>
          </w:tcPr>
          <w:p w:rsidR="00000000" w:rsidDel="00000000" w:rsidP="00000000" w:rsidRDefault="00000000" w:rsidRPr="00000000" w14:paraId="0000006D">
            <w:pPr>
              <w:jc w:val="right"/>
              <w:rPr>
                <w:rFonts w:ascii="Calibri" w:cs="Calibri" w:eastAsia="Calibri" w:hAnsi="Calibri"/>
                <w:b w:val="1"/>
              </w:rPr>
            </w:pPr>
            <w:r w:rsidDel="00000000" w:rsidR="00000000" w:rsidRPr="00000000">
              <w:rPr>
                <w:rFonts w:ascii="Calibri" w:cs="Calibri" w:eastAsia="Calibri" w:hAnsi="Calibri"/>
                <w:b w:val="1"/>
                <w:rtl w:val="0"/>
              </w:rPr>
              <w:t xml:space="preserve">Step 4</w:t>
            </w:r>
          </w:p>
          <w:p w:rsidR="00000000" w:rsidDel="00000000" w:rsidP="00000000" w:rsidRDefault="00000000" w:rsidRPr="00000000" w14:paraId="0000006E">
            <w:pPr>
              <w:jc w:val="right"/>
              <w:rPr>
                <w:rFonts w:ascii="Calibri" w:cs="Calibri" w:eastAsia="Calibri" w:hAnsi="Calibri"/>
              </w:rPr>
            </w:pPr>
            <w:r w:rsidDel="00000000" w:rsidR="00000000" w:rsidRPr="00000000">
              <w:rPr>
                <w:rFonts w:ascii="Calibri" w:cs="Calibri" w:eastAsia="Calibri" w:hAnsi="Calibri"/>
                <w:rtl w:val="0"/>
              </w:rPr>
              <w:t xml:space="preserve">Are additional measures necessary?</w:t>
            </w:r>
          </w:p>
          <w:p w:rsidR="00000000" w:rsidDel="00000000" w:rsidP="00000000" w:rsidRDefault="00000000" w:rsidRPr="00000000" w14:paraId="0000006F">
            <w:pPr>
              <w:jc w:val="right"/>
              <w:rPr>
                <w:rFonts w:ascii="Calibri" w:cs="Calibri" w:eastAsia="Calibri" w:hAnsi="Calibri"/>
              </w:rPr>
            </w:pPr>
            <w:r w:rsidDel="00000000" w:rsidR="00000000" w:rsidRPr="00000000">
              <w:rPr>
                <w:rtl w:val="0"/>
              </w:rPr>
            </w:r>
          </w:p>
        </w:tc>
      </w:tr>
      <w:tr>
        <w:trPr>
          <w:cantSplit w:val="0"/>
          <w:trHeight w:val="4020" w:hRule="atLeast"/>
          <w:tblHeader w:val="0"/>
        </w:trPr>
        <w:tc>
          <w:tcPr>
            <w:gridSpan w:val="2"/>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Walking tour around the city. Stopping at points of interest. </w:t>
            </w:r>
          </w:p>
          <w:p w:rsidR="00000000" w:rsidDel="00000000" w:rsidP="00000000" w:rsidRDefault="00000000" w:rsidRPr="00000000" w14:paraId="00000072">
            <w:pPr>
              <w:rPr>
                <w:rFonts w:ascii="Calibri" w:cs="Calibri" w:eastAsia="Calibri" w:hAnsi="Calibri"/>
              </w:rPr>
            </w:pPr>
            <w:r w:rsidDel="00000000" w:rsidR="00000000" w:rsidRPr="00000000">
              <w:rPr>
                <w:rtl w:val="0"/>
              </w:rPr>
            </w:r>
          </w:p>
          <w:p w:rsidR="00000000" w:rsidDel="00000000" w:rsidP="00000000" w:rsidRDefault="00000000" w:rsidRPr="00000000" w14:paraId="00000073">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75">
            <w:pPr>
              <w:numPr>
                <w:ilvl w:val="0"/>
                <w:numId w:val="2"/>
              </w:numPr>
              <w:spacing w:after="0" w:before="6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Trip hazards: uneven ground along the way</w:t>
            </w:r>
          </w:p>
          <w:p w:rsidR="00000000" w:rsidDel="00000000" w:rsidP="00000000" w:rsidRDefault="00000000" w:rsidRPr="00000000" w14:paraId="00000076">
            <w:pPr>
              <w:rPr>
                <w:rFonts w:ascii="Calibri" w:cs="Calibri" w:eastAsia="Calibri" w:hAnsi="Calibri"/>
              </w:rPr>
            </w:pPr>
            <w:r w:rsidDel="00000000" w:rsidR="00000000" w:rsidRPr="00000000">
              <w:rPr>
                <w:rtl w:val="0"/>
              </w:rPr>
            </w:r>
          </w:p>
          <w:p w:rsidR="00000000" w:rsidDel="00000000" w:rsidP="00000000" w:rsidRDefault="00000000" w:rsidRPr="00000000" w14:paraId="00000077">
            <w:pPr>
              <w:numPr>
                <w:ilvl w:val="0"/>
                <w:numId w:val="2"/>
              </w:numPr>
              <w:spacing w:after="40" w:line="240" w:lineRule="auto"/>
              <w:ind w:left="357" w:hanging="357"/>
              <w:rPr>
                <w:rFonts w:ascii="Calibri" w:cs="Calibri" w:eastAsia="Calibri" w:hAnsi="Calibri"/>
              </w:rPr>
            </w:pPr>
            <w:r w:rsidDel="00000000" w:rsidR="00000000" w:rsidRPr="00000000">
              <w:rPr>
                <w:rFonts w:ascii="Calibri" w:cs="Calibri" w:eastAsia="Calibri" w:hAnsi="Calibri"/>
                <w:rtl w:val="0"/>
              </w:rPr>
              <w:t xml:space="preserve">Busy Roads</w:t>
            </w:r>
          </w:p>
          <w:p w:rsidR="00000000" w:rsidDel="00000000" w:rsidP="00000000" w:rsidRDefault="00000000" w:rsidRPr="00000000" w14:paraId="00000078">
            <w:pPr>
              <w:spacing w:after="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numPr>
                <w:ilvl w:val="0"/>
                <w:numId w:val="2"/>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Long Walk may be Strenuous</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B">
            <w:pPr>
              <w:numPr>
                <w:ilvl w:val="0"/>
                <w:numId w:val="2"/>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Distancing of group members</w:t>
            </w:r>
          </w:p>
        </w:tc>
        <w:tc>
          <w:tcPr>
            <w:gridSpan w:val="2"/>
          </w:tcPr>
          <w:p w:rsidR="00000000" w:rsidDel="00000000" w:rsidP="00000000" w:rsidRDefault="00000000" w:rsidRPr="00000000" w14:paraId="0000007D">
            <w:pPr>
              <w:numPr>
                <w:ilvl w:val="0"/>
                <w:numId w:val="8"/>
              </w:numPr>
              <w:spacing w:after="0" w:before="6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Members of the public may trip on the uneven ground.</w:t>
            </w:r>
          </w:p>
          <w:p w:rsidR="00000000" w:rsidDel="00000000" w:rsidP="00000000" w:rsidRDefault="00000000" w:rsidRPr="00000000" w14:paraId="0000007E">
            <w:pPr>
              <w:rPr>
                <w:rFonts w:ascii="Calibri" w:cs="Calibri" w:eastAsia="Calibri" w:hAnsi="Calibri"/>
              </w:rPr>
            </w:pPr>
            <w:r w:rsidDel="00000000" w:rsidR="00000000" w:rsidRPr="00000000">
              <w:rPr>
                <w:rtl w:val="0"/>
              </w:rPr>
            </w:r>
          </w:p>
          <w:p w:rsidR="00000000" w:rsidDel="00000000" w:rsidP="00000000" w:rsidRDefault="00000000" w:rsidRPr="00000000" w14:paraId="0000007F">
            <w:pPr>
              <w:numPr>
                <w:ilvl w:val="0"/>
                <w:numId w:val="8"/>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Members of the public may be hit by a vehicle if not paying attention.</w:t>
            </w:r>
          </w:p>
          <w:p w:rsidR="00000000" w:rsidDel="00000000" w:rsidP="00000000" w:rsidRDefault="00000000" w:rsidRPr="00000000" w14:paraId="00000080">
            <w:pPr>
              <w:spacing w:after="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1">
            <w:pPr>
              <w:numPr>
                <w:ilvl w:val="0"/>
                <w:numId w:val="8"/>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Member of the public may push themselves</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3">
            <w:pPr>
              <w:numPr>
                <w:ilvl w:val="0"/>
                <w:numId w:val="8"/>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Members of the tour are too close to each other according to social distancing guidelines</w:t>
            </w:r>
          </w:p>
          <w:p w:rsidR="00000000" w:rsidDel="00000000" w:rsidP="00000000" w:rsidRDefault="00000000" w:rsidRPr="00000000" w14:paraId="00000084">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86">
            <w:pPr>
              <w:numPr>
                <w:ilvl w:val="0"/>
                <w:numId w:val="10"/>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Check the route and avoid any severe hazards.</w:t>
            </w:r>
          </w:p>
          <w:p w:rsidR="00000000" w:rsidDel="00000000" w:rsidP="00000000" w:rsidRDefault="00000000" w:rsidRPr="00000000" w14:paraId="00000087">
            <w:pPr>
              <w:rPr>
                <w:rFonts w:ascii="Calibri" w:cs="Calibri" w:eastAsia="Calibri" w:hAnsi="Calibri"/>
              </w:rPr>
            </w:pPr>
            <w:r w:rsidDel="00000000" w:rsidR="00000000" w:rsidRPr="00000000">
              <w:rPr>
                <w:rtl w:val="0"/>
              </w:rPr>
            </w:r>
          </w:p>
          <w:p w:rsidR="00000000" w:rsidDel="00000000" w:rsidP="00000000" w:rsidRDefault="00000000" w:rsidRPr="00000000" w14:paraId="00000088">
            <w:pPr>
              <w:numPr>
                <w:ilvl w:val="0"/>
                <w:numId w:val="10"/>
              </w:numPr>
              <w:spacing w:after="40" w:line="240" w:lineRule="auto"/>
              <w:ind w:left="357" w:hanging="357"/>
              <w:rPr>
                <w:rFonts w:ascii="Calibri" w:cs="Calibri" w:eastAsia="Calibri" w:hAnsi="Calibri"/>
              </w:rPr>
            </w:pPr>
            <w:r w:rsidDel="00000000" w:rsidR="00000000" w:rsidRPr="00000000">
              <w:rPr>
                <w:rFonts w:ascii="Calibri" w:cs="Calibri" w:eastAsia="Calibri" w:hAnsi="Calibri"/>
                <w:rtl w:val="0"/>
              </w:rPr>
              <w:t xml:space="preserve">Select roads that are less busy, select times that at less busy and use pedestrian crossings where possible.  </w:t>
            </w:r>
          </w:p>
          <w:p w:rsidR="00000000" w:rsidDel="00000000" w:rsidP="00000000" w:rsidRDefault="00000000" w:rsidRPr="00000000" w14:paraId="00000089">
            <w:pPr>
              <w:spacing w:after="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A">
            <w:pPr>
              <w:numPr>
                <w:ilvl w:val="0"/>
                <w:numId w:val="10"/>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Note how strenuous the walk will be in the programme.</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C">
            <w:pPr>
              <w:numPr>
                <w:ilvl w:val="0"/>
                <w:numId w:val="10"/>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Limit numbers on the walk; remind tour members to keep distance from others; take names and addresses of all tour attendees for test and project purposes</w:t>
            </w:r>
          </w:p>
        </w:tc>
        <w:tc>
          <w:tcPr>
            <w:gridSpan w:val="2"/>
          </w:tcPr>
          <w:p w:rsidR="00000000" w:rsidDel="00000000" w:rsidP="00000000" w:rsidRDefault="00000000" w:rsidRPr="00000000" w14:paraId="0000008E">
            <w:pPr>
              <w:pStyle w:val="Heading1"/>
              <w:spacing w:before="60" w:lineRule="auto"/>
              <w:rPr>
                <w:rFonts w:ascii="Calibri" w:cs="Calibri" w:eastAsia="Calibri" w:hAnsi="Calibri"/>
                <w:b w:val="0"/>
              </w:rPr>
            </w:pPr>
            <w:r w:rsidDel="00000000" w:rsidR="00000000" w:rsidRPr="00000000">
              <w:rPr>
                <w:rFonts w:ascii="Calibri" w:cs="Calibri" w:eastAsia="Calibri" w:hAnsi="Calibri"/>
                <w:b w:val="0"/>
                <w:rtl w:val="0"/>
              </w:rPr>
              <w:t xml:space="preserve">M</w:t>
            </w:r>
          </w:p>
          <w:p w:rsidR="00000000" w:rsidDel="00000000" w:rsidP="00000000" w:rsidRDefault="00000000" w:rsidRPr="00000000" w14:paraId="0000008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0">
            <w:pPr>
              <w:jc w:val="center"/>
              <w:rPr>
                <w:rFonts w:ascii="Calibri" w:cs="Calibri" w:eastAsia="Calibri" w:hAnsi="Calibri"/>
              </w:rPr>
            </w:pPr>
            <w:r w:rsidDel="00000000" w:rsidR="00000000" w:rsidRPr="00000000">
              <w:rPr>
                <w:rFonts w:ascii="Calibri" w:cs="Calibri" w:eastAsia="Calibri" w:hAnsi="Calibri"/>
                <w:rtl w:val="0"/>
              </w:rPr>
              <w:t xml:space="preserve">H</w:t>
            </w:r>
          </w:p>
          <w:p w:rsidR="00000000" w:rsidDel="00000000" w:rsidP="00000000" w:rsidRDefault="00000000" w:rsidRPr="00000000" w14:paraId="0000009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2">
            <w:pPr>
              <w:spacing w:before="40"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093">
            <w:pPr>
              <w:spacing w:before="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94">
            <w:pPr>
              <w:spacing w:before="40" w:lineRule="auto"/>
              <w:jc w:val="center"/>
              <w:rPr>
                <w:rFonts w:ascii="Calibri" w:cs="Calibri" w:eastAsia="Calibri" w:hAnsi="Calibri"/>
              </w:rPr>
            </w:pPr>
            <w:r w:rsidDel="00000000" w:rsidR="00000000" w:rsidRPr="00000000">
              <w:rPr>
                <w:rFonts w:ascii="Calibri" w:cs="Calibri" w:eastAsia="Calibri" w:hAnsi="Calibri"/>
                <w:rtl w:val="0"/>
              </w:rPr>
              <w:t xml:space="preserve">L</w:t>
            </w:r>
          </w:p>
          <w:p w:rsidR="00000000" w:rsidDel="00000000" w:rsidP="00000000" w:rsidRDefault="00000000" w:rsidRPr="00000000" w14:paraId="00000095">
            <w:pPr>
              <w:spacing w:before="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96">
            <w:pPr>
              <w:spacing w:before="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97">
            <w:pPr>
              <w:spacing w:before="40" w:lineRule="auto"/>
              <w:jc w:val="center"/>
              <w:rPr>
                <w:rFonts w:ascii="Calibri" w:cs="Calibri" w:eastAsia="Calibri" w:hAnsi="Calibri"/>
              </w:rPr>
            </w:pPr>
            <w:r w:rsidDel="00000000" w:rsidR="00000000" w:rsidRPr="00000000">
              <w:rPr>
                <w:rFonts w:ascii="Calibri" w:cs="Calibri" w:eastAsia="Calibri" w:hAnsi="Calibri"/>
                <w:rtl w:val="0"/>
              </w:rPr>
              <w:t xml:space="preserve">M</w:t>
            </w:r>
          </w:p>
        </w:tc>
        <w:tc>
          <w:tcPr>
            <w:gridSpan w:val="2"/>
          </w:tcPr>
          <w:p w:rsidR="00000000" w:rsidDel="00000000" w:rsidP="00000000" w:rsidRDefault="00000000" w:rsidRPr="00000000" w14:paraId="0000009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60" w:line="240" w:lineRule="auto"/>
              <w:ind w:left="36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‘Welcome’ to warn members of the public and advise them to be careful. Highlight any hazards on the way.</w:t>
            </w: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357"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60" w:line="240" w:lineRule="auto"/>
              <w:ind w:left="357" w:right="0" w:hanging="357"/>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Only speak to the group when all members of the public are in a safe gathering space. Do not speak when crossing roads.</w:t>
            </w: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Keep an eye on all members of the public and slow the walk down or take a break if necessary.  </w:t>
            </w: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Keep an eye on walk member and slow down as necessary; remind everyone at the start of the walk to keep distances and pause if necessary to allow flow and space</w:t>
            </w:r>
            <w:r w:rsidDel="00000000" w:rsidR="00000000" w:rsidRPr="00000000">
              <w:rPr>
                <w:rtl w:val="0"/>
              </w:rPr>
            </w:r>
          </w:p>
        </w:tc>
      </w:tr>
    </w:tbl>
    <w:p w:rsidR="00000000" w:rsidDel="00000000" w:rsidP="00000000" w:rsidRDefault="00000000" w:rsidRPr="00000000" w14:paraId="000000A1">
      <w:pPr>
        <w:pStyle w:val="Title"/>
        <w:spacing w:after="120" w:lineRule="auto"/>
        <w:ind w:left="0" w:firstLine="0"/>
        <w:jc w:val="left"/>
        <w:rPr>
          <w:rFonts w:ascii="Calibri" w:cs="Calibri" w:eastAsia="Calibri" w:hAnsi="Calibri"/>
          <w:b w:val="0"/>
          <w:sz w:val="20"/>
          <w:szCs w:val="20"/>
          <w:u w:val="no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76202</wp:posOffset>
            </wp:positionH>
            <wp:positionV relativeFrom="paragraph">
              <wp:posOffset>2569545</wp:posOffset>
            </wp:positionV>
            <wp:extent cx="1014413" cy="688351"/>
            <wp:effectExtent b="0" l="0" r="0" t="0"/>
            <wp:wrapNone/>
            <wp:docPr id="10" name="image1.jpg"/>
            <a:graphic>
              <a:graphicData uri="http://schemas.openxmlformats.org/drawingml/2006/picture">
                <pic:pic>
                  <pic:nvPicPr>
                    <pic:cNvPr id="0" name="image1.jpg"/>
                    <pic:cNvPicPr preferRelativeResize="0"/>
                  </pic:nvPicPr>
                  <pic:blipFill>
                    <a:blip r:embed="rId12"/>
                    <a:srcRect b="0" l="60" r="61" t="0"/>
                    <a:stretch>
                      <a:fillRect/>
                    </a:stretch>
                  </pic:blipFill>
                  <pic:spPr>
                    <a:xfrm>
                      <a:off x="0" y="0"/>
                      <a:ext cx="1014413" cy="688351"/>
                    </a:xfrm>
                    <a:prstGeom prst="rect"/>
                    <a:ln/>
                  </pic:spPr>
                </pic:pic>
              </a:graphicData>
            </a:graphic>
          </wp:anchor>
        </w:drawing>
      </w:r>
    </w:p>
    <w:p w:rsidR="00000000" w:rsidDel="00000000" w:rsidP="00000000" w:rsidRDefault="00000000" w:rsidRPr="00000000" w14:paraId="000000A2">
      <w:pPr>
        <w:pStyle w:val="Title"/>
        <w:spacing w:after="120" w:lineRule="auto"/>
        <w:ind w:left="0" w:firstLine="0"/>
        <w:jc w:val="left"/>
        <w:rPr>
          <w:rFonts w:ascii="Calibri" w:cs="Calibri" w:eastAsia="Calibri" w:hAnsi="Calibri"/>
          <w:b w:val="0"/>
          <w:sz w:val="20"/>
          <w:szCs w:val="20"/>
          <w:u w:val="no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76202</wp:posOffset>
            </wp:positionH>
            <wp:positionV relativeFrom="paragraph">
              <wp:posOffset>238125</wp:posOffset>
            </wp:positionV>
            <wp:extent cx="1019175" cy="691328"/>
            <wp:effectExtent b="0" l="0" r="0" t="0"/>
            <wp:wrapNone/>
            <wp:docPr id="9" name="image1.jpg"/>
            <a:graphic>
              <a:graphicData uri="http://schemas.openxmlformats.org/drawingml/2006/picture">
                <pic:pic>
                  <pic:nvPicPr>
                    <pic:cNvPr id="0" name="image1.jpg"/>
                    <pic:cNvPicPr preferRelativeResize="0"/>
                  </pic:nvPicPr>
                  <pic:blipFill>
                    <a:blip r:embed="rId12"/>
                    <a:srcRect b="0" l="0" r="0" t="0"/>
                    <a:stretch>
                      <a:fillRect/>
                    </a:stretch>
                  </pic:blipFill>
                  <pic:spPr>
                    <a:xfrm>
                      <a:off x="0" y="0"/>
                      <a:ext cx="1019175" cy="691328"/>
                    </a:xfrm>
                    <a:prstGeom prst="rect"/>
                    <a:ln/>
                  </pic:spPr>
                </pic:pic>
              </a:graphicData>
            </a:graphic>
          </wp:anchor>
        </w:drawing>
      </w:r>
    </w:p>
    <w:p w:rsidR="00000000" w:rsidDel="00000000" w:rsidP="00000000" w:rsidRDefault="00000000" w:rsidRPr="00000000" w14:paraId="000000A3">
      <w:pPr>
        <w:pStyle w:val="Title"/>
        <w:spacing w:after="120" w:lineRule="auto"/>
        <w:ind w:left="0" w:firstLine="0"/>
        <w:jc w:val="left"/>
        <w:rPr>
          <w:rFonts w:ascii="Calibri" w:cs="Calibri" w:eastAsia="Calibri" w:hAnsi="Calibri"/>
          <w:b w:val="0"/>
          <w:sz w:val="20"/>
          <w:szCs w:val="20"/>
          <w:u w:val="none"/>
        </w:rPr>
      </w:pPr>
      <w:r w:rsidDel="00000000" w:rsidR="00000000" w:rsidRPr="00000000">
        <w:rPr>
          <w:rFonts w:ascii="Calibri" w:cs="Calibri" w:eastAsia="Calibri" w:hAnsi="Calibri"/>
          <w:b w:val="0"/>
          <w:sz w:val="20"/>
          <w:szCs w:val="20"/>
          <w:u w:val="none"/>
          <w:rtl w:val="0"/>
        </w:rPr>
        <w:t xml:space="preserve">                                         </w:t>
      </w:r>
    </w:p>
    <w:p w:rsidR="00000000" w:rsidDel="00000000" w:rsidP="00000000" w:rsidRDefault="00000000" w:rsidRPr="00000000" w14:paraId="000000A4">
      <w:pPr>
        <w:pStyle w:val="Title"/>
        <w:spacing w:after="120" w:lineRule="auto"/>
        <w:ind w:left="0" w:firstLine="0"/>
        <w:jc w:val="left"/>
        <w:rPr>
          <w:rFonts w:ascii="Calibri" w:cs="Calibri" w:eastAsia="Calibri" w:hAnsi="Calibri"/>
          <w:color w:val="779d00"/>
          <w:sz w:val="36"/>
          <w:szCs w:val="36"/>
          <w:u w:val="none"/>
        </w:rPr>
      </w:pPr>
      <w:r w:rsidDel="00000000" w:rsidR="00000000" w:rsidRPr="00000000">
        <w:rPr>
          <w:rFonts w:ascii="Calibri" w:cs="Calibri" w:eastAsia="Calibri" w:hAnsi="Calibri"/>
          <w:color w:val="779d00"/>
          <w:sz w:val="36"/>
          <w:szCs w:val="36"/>
          <w:u w:val="none"/>
          <w:rtl w:val="0"/>
        </w:rPr>
        <w:t xml:space="preserve">                        Doors Open Days:  Risk Assessment Form  </w:t>
      </w:r>
    </w:p>
    <w:p w:rsidR="00000000" w:rsidDel="00000000" w:rsidP="00000000" w:rsidRDefault="00000000" w:rsidRPr="00000000" w14:paraId="000000A5">
      <w:pPr>
        <w:pStyle w:val="Subtitle"/>
        <w:tabs>
          <w:tab w:val="left" w:leader="none" w:pos="9923"/>
        </w:tabs>
        <w:rPr>
          <w:rFonts w:ascii="Calibri" w:cs="Calibri" w:eastAsia="Calibri" w:hAnsi="Calibri"/>
          <w:b w:val="0"/>
        </w:rPr>
      </w:pPr>
      <w:r w:rsidDel="00000000" w:rsidR="00000000" w:rsidRPr="00000000">
        <w:rPr>
          <w:rtl w:val="0"/>
        </w:rPr>
      </w:r>
    </w:p>
    <w:p w:rsidR="00000000" w:rsidDel="00000000" w:rsidP="00000000" w:rsidRDefault="00000000" w:rsidRPr="00000000" w14:paraId="000000A6">
      <w:pPr>
        <w:pStyle w:val="Subtitle"/>
        <w:tabs>
          <w:tab w:val="left" w:leader="none" w:pos="9923"/>
        </w:tabs>
        <w:rPr>
          <w:rFonts w:ascii="Calibri" w:cs="Calibri" w:eastAsia="Calibri" w:hAnsi="Calibri"/>
          <w:b w:val="0"/>
          <w:sz w:val="16"/>
          <w:szCs w:val="16"/>
        </w:rPr>
      </w:pPr>
      <w:r w:rsidDel="00000000" w:rsidR="00000000" w:rsidRPr="00000000">
        <w:rPr>
          <w:rFonts w:ascii="Calibri" w:cs="Calibri" w:eastAsia="Calibri" w:hAnsi="Calibri"/>
          <w:b w:val="0"/>
          <w:rtl w:val="0"/>
        </w:rPr>
        <w:t xml:space="preserve">Event to be assessed: </w:t>
      </w:r>
      <w:r w:rsidDel="00000000" w:rsidR="00000000" w:rsidRPr="00000000">
        <w:rPr>
          <w:rFonts w:ascii="Calibri" w:cs="Calibri" w:eastAsia="Calibri" w:hAnsi="Calibri"/>
          <w:b w:val="0"/>
          <w:i w:val="1"/>
          <w:rtl w:val="0"/>
        </w:rPr>
        <w:t xml:space="preserve"> </w:t>
      </w:r>
      <w:r w:rsidDel="00000000" w:rsidR="00000000" w:rsidRPr="00000000">
        <w:rPr>
          <w:rFonts w:ascii="Calibri" w:cs="Calibri" w:eastAsia="Calibri" w:hAnsi="Calibri"/>
          <w:b w:val="0"/>
          <w:rtl w:val="0"/>
        </w:rPr>
        <w:tab/>
        <w:t xml:space="preserve">Date of Assessment: </w:t>
      </w:r>
      <w:r w:rsidDel="00000000" w:rsidR="00000000" w:rsidRPr="00000000">
        <w:rPr>
          <w:rtl w:val="0"/>
        </w:rPr>
      </w:r>
    </w:p>
    <w:p w:rsidR="00000000" w:rsidDel="00000000" w:rsidP="00000000" w:rsidRDefault="00000000" w:rsidRPr="00000000" w14:paraId="000000A7">
      <w:pPr>
        <w:pStyle w:val="Subtitle"/>
        <w:tabs>
          <w:tab w:val="left" w:leader="none" w:pos="9923"/>
        </w:tabs>
        <w:rPr>
          <w:rFonts w:ascii="Calibri" w:cs="Calibri" w:eastAsia="Calibri" w:hAnsi="Calibri"/>
          <w:b w:val="0"/>
          <w:i w:val="1"/>
          <w:sz w:val="16"/>
          <w:szCs w:val="16"/>
        </w:rPr>
      </w:pPr>
      <w:r w:rsidDel="00000000" w:rsidR="00000000" w:rsidRPr="00000000">
        <w:rPr>
          <w:rtl w:val="0"/>
        </w:rPr>
      </w:r>
    </w:p>
    <w:p w:rsidR="00000000" w:rsidDel="00000000" w:rsidP="00000000" w:rsidRDefault="00000000" w:rsidRPr="00000000" w14:paraId="000000A8">
      <w:pPr>
        <w:pStyle w:val="Subtitle"/>
        <w:tabs>
          <w:tab w:val="left" w:leader="none" w:pos="4536"/>
          <w:tab w:val="left" w:leader="none" w:pos="9923"/>
        </w:tabs>
        <w:spacing w:after="120" w:lineRule="auto"/>
        <w:rPr>
          <w:rFonts w:ascii="Calibri" w:cs="Calibri" w:eastAsia="Calibri" w:hAnsi="Calibri"/>
          <w:b w:val="0"/>
          <w:i w:val="1"/>
        </w:rPr>
      </w:pPr>
      <w:r w:rsidDel="00000000" w:rsidR="00000000" w:rsidRPr="00000000">
        <w:rPr>
          <w:rFonts w:ascii="Calibri" w:cs="Calibri" w:eastAsia="Calibri" w:hAnsi="Calibri"/>
          <w:b w:val="0"/>
          <w:rtl w:val="0"/>
        </w:rPr>
        <w:t xml:space="preserve">Name of assessor: </w:t>
        <w:tab/>
        <w:tab/>
        <w:t xml:space="preserve">Organisation: </w:t>
      </w:r>
      <w:r w:rsidDel="00000000" w:rsidR="00000000" w:rsidRPr="00000000">
        <w:rPr>
          <w:rtl w:val="0"/>
        </w:rPr>
      </w:r>
    </w:p>
    <w:tbl>
      <w:tblPr>
        <w:tblStyle w:val="Table3"/>
        <w:tblW w:w="1513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1"/>
        <w:gridCol w:w="2430"/>
        <w:gridCol w:w="3060"/>
        <w:gridCol w:w="2595"/>
        <w:gridCol w:w="1417"/>
        <w:gridCol w:w="3548"/>
        <w:tblGridChange w:id="0">
          <w:tblGrid>
            <w:gridCol w:w="2081"/>
            <w:gridCol w:w="2430"/>
            <w:gridCol w:w="3060"/>
            <w:gridCol w:w="2595"/>
            <w:gridCol w:w="1417"/>
            <w:gridCol w:w="3548"/>
          </w:tblGrid>
        </w:tblGridChange>
      </w:tblGrid>
      <w:tr>
        <w:trPr>
          <w:cantSplit w:val="0"/>
          <w:tblHeader w:val="0"/>
        </w:trPr>
        <w:tc>
          <w:tcPr/>
          <w:p w:rsidR="00000000" w:rsidDel="00000000" w:rsidP="00000000" w:rsidRDefault="00000000" w:rsidRPr="00000000" w14:paraId="000000A9">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Activity / process / occupation</w:t>
            </w:r>
          </w:p>
        </w:tc>
        <w:tc>
          <w:tcPr/>
          <w:p w:rsidR="00000000" w:rsidDel="00000000" w:rsidP="00000000" w:rsidRDefault="00000000" w:rsidRPr="00000000" w14:paraId="000000AA">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Step 1</w:t>
            </w:r>
          </w:p>
          <w:p w:rsidR="00000000" w:rsidDel="00000000" w:rsidP="00000000" w:rsidRDefault="00000000" w:rsidRPr="00000000" w14:paraId="000000AB">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hazards to health and/or safety exist?</w:t>
            </w:r>
          </w:p>
        </w:tc>
        <w:tc>
          <w:tcPr/>
          <w:p w:rsidR="00000000" w:rsidDel="00000000" w:rsidP="00000000" w:rsidRDefault="00000000" w:rsidRPr="00000000" w14:paraId="000000AC">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Step 2</w:t>
            </w:r>
          </w:p>
          <w:p w:rsidR="00000000" w:rsidDel="00000000" w:rsidP="00000000" w:rsidRDefault="00000000" w:rsidRPr="00000000" w14:paraId="000000AD">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risks do they pose to volunteers/staff and visitors?</w:t>
            </w:r>
          </w:p>
        </w:tc>
        <w:tc>
          <w:tcPr/>
          <w:p w:rsidR="00000000" w:rsidDel="00000000" w:rsidP="00000000" w:rsidRDefault="00000000" w:rsidRPr="00000000" w14:paraId="000000AE">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Step 3a</w:t>
            </w:r>
          </w:p>
          <w:p w:rsidR="00000000" w:rsidDel="00000000" w:rsidP="00000000" w:rsidRDefault="00000000" w:rsidRPr="00000000" w14:paraId="000000AF">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Precautions already taken?</w:t>
            </w:r>
          </w:p>
        </w:tc>
        <w:tc>
          <w:tcPr/>
          <w:p w:rsidR="00000000" w:rsidDel="00000000" w:rsidP="00000000" w:rsidRDefault="00000000" w:rsidRPr="00000000" w14:paraId="000000B0">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Step 3b</w:t>
            </w:r>
          </w:p>
          <w:p w:rsidR="00000000" w:rsidDel="00000000" w:rsidP="00000000" w:rsidRDefault="00000000" w:rsidRPr="00000000" w14:paraId="000000B1">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Risk level achieved?</w:t>
            </w:r>
          </w:p>
          <w:p w:rsidR="00000000" w:rsidDel="00000000" w:rsidP="00000000" w:rsidRDefault="00000000" w:rsidRPr="00000000" w14:paraId="000000B2">
            <w:pPr>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(High, Med, Low)</w:t>
            </w:r>
          </w:p>
        </w:tc>
        <w:tc>
          <w:tcPr/>
          <w:p w:rsidR="00000000" w:rsidDel="00000000" w:rsidP="00000000" w:rsidRDefault="00000000" w:rsidRPr="00000000" w14:paraId="000000B3">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Step 4</w:t>
            </w:r>
          </w:p>
          <w:p w:rsidR="00000000" w:rsidDel="00000000" w:rsidP="00000000" w:rsidRDefault="00000000" w:rsidRPr="00000000" w14:paraId="000000B4">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Are additional measures necessary?</w:t>
            </w:r>
          </w:p>
          <w:p w:rsidR="00000000" w:rsidDel="00000000" w:rsidP="00000000" w:rsidRDefault="00000000" w:rsidRPr="00000000" w14:paraId="000000B5">
            <w:pPr>
              <w:rPr>
                <w:rFonts w:ascii="Calibri" w:cs="Calibri" w:eastAsia="Calibri" w:hAnsi="Calibri"/>
                <w:sz w:val="20"/>
                <w:szCs w:val="20"/>
              </w:rPr>
            </w:pPr>
            <w:r w:rsidDel="00000000" w:rsidR="00000000" w:rsidRPr="00000000">
              <w:rPr>
                <w:rtl w:val="0"/>
              </w:rPr>
            </w:r>
          </w:p>
        </w:tc>
      </w:tr>
      <w:tr>
        <w:trPr>
          <w:cantSplit w:val="0"/>
          <w:trHeight w:val="4650" w:hRule="atLeast"/>
          <w:tblHeader w:val="0"/>
        </w:trPr>
        <w:tc>
          <w:tcPr/>
          <w:p w:rsidR="00000000" w:rsidDel="00000000" w:rsidP="00000000" w:rsidRDefault="00000000" w:rsidRPr="00000000" w14:paraId="000000B6">
            <w:pP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0B7">
            <w:pPr>
              <w:ind w:left="360" w:firstLine="0"/>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B8">
            <w:pP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0B9">
            <w:pPr>
              <w:ind w:left="360" w:firstLine="0"/>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0BA">
            <w:pPr>
              <w:spacing w:before="40" w:lineRule="auto"/>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BC">
      <w:pPr>
        <w:rPr>
          <w:rFonts w:ascii="Calibri" w:cs="Calibri" w:eastAsia="Calibri" w:hAnsi="Calibri"/>
          <w:b w:val="1"/>
        </w:rPr>
      </w:pPr>
      <w:r w:rsidDel="00000000" w:rsidR="00000000" w:rsidRPr="00000000">
        <w:rPr>
          <w:rtl w:val="0"/>
        </w:rPr>
      </w:r>
    </w:p>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b w:val="1"/>
          <w:rtl w:val="0"/>
        </w:rPr>
        <w:t xml:space="preserve">REMEMBER:</w:t>
      </w:r>
      <w:r w:rsidDel="00000000" w:rsidR="00000000" w:rsidRPr="00000000">
        <w:rPr>
          <w:rFonts w:ascii="Calibri" w:cs="Calibri" w:eastAsia="Calibri" w:hAnsi="Calibri"/>
          <w:rtl w:val="0"/>
        </w:rPr>
        <w:t xml:space="preserve"> Before an event or activity, </w:t>
      </w:r>
      <w:r w:rsidDel="00000000" w:rsidR="00000000" w:rsidRPr="00000000">
        <w:rPr>
          <w:rtl w:val="0"/>
        </w:rPr>
        <w:t xml:space="preserve">remember to i</w:t>
      </w:r>
      <w:r w:rsidDel="00000000" w:rsidR="00000000" w:rsidRPr="00000000">
        <w:rPr>
          <w:rFonts w:ascii="Calibri" w:cs="Calibri" w:eastAsia="Calibri" w:hAnsi="Calibri"/>
          <w:rtl w:val="0"/>
        </w:rPr>
        <w:t xml:space="preserve">nform volunteers and staff of the hazards you have identified and the measures you have taken to control potential risks.  </w:t>
      </w:r>
    </w:p>
    <w:p w:rsidR="00000000" w:rsidDel="00000000" w:rsidP="00000000" w:rsidRDefault="00000000" w:rsidRPr="00000000" w14:paraId="000000BE">
      <w:pPr>
        <w:rPr/>
      </w:pPr>
      <w:r w:rsidDel="00000000" w:rsidR="00000000" w:rsidRPr="00000000">
        <w:rPr>
          <w:rFonts w:ascii="Calibri" w:cs="Calibri" w:eastAsia="Calibri" w:hAnsi="Calibri"/>
          <w:rtl w:val="0"/>
        </w:rPr>
        <w:t xml:space="preserve">Keep this record of your assessment for future reference.  It will remind you and others of particular hazards and precautions and will help in any insurance case.</w:t>
      </w:r>
      <w:r w:rsidDel="00000000" w:rsidR="00000000" w:rsidRPr="00000000">
        <w:rPr>
          <w:rtl w:val="0"/>
        </w:rPr>
      </w:r>
    </w:p>
    <w:sectPr>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center"/>
    </w:pPr>
    <w:rPr>
      <w:rFonts w:ascii="Arial" w:cs="Arial" w:eastAsia="Arial" w:hAnsi="Arial"/>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Arial" w:cs="Arial" w:eastAsia="Arial" w:hAnsi="Arial"/>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center"/>
    </w:pPr>
    <w:rPr>
      <w:rFonts w:ascii="Arial" w:cs="Arial" w:eastAsia="Arial" w:hAnsi="Arial"/>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Arial" w:cs="Arial" w:eastAsia="Arial" w:hAnsi="Arial"/>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center"/>
    </w:pPr>
    <w:rPr>
      <w:rFonts w:ascii="Arial" w:cs="Arial" w:eastAsia="Arial" w:hAnsi="Arial"/>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Arial" w:cs="Arial" w:eastAsia="Arial" w:hAnsi="Arial"/>
      <w:b w:val="1"/>
      <w:u w:val="single"/>
    </w:rPr>
  </w:style>
  <w:style w:type="paragraph" w:styleId="Normal" w:default="1">
    <w:name w:val="Normal"/>
    <w:qFormat w:val="1"/>
  </w:style>
  <w:style w:type="paragraph" w:styleId="Heading1">
    <w:name w:val="heading 1"/>
    <w:basedOn w:val="Normal"/>
    <w:next w:val="Normal"/>
    <w:link w:val="Heading1Char"/>
    <w:qFormat w:val="1"/>
    <w:rsid w:val="00736711"/>
    <w:pPr>
      <w:keepNext w:val="1"/>
      <w:spacing w:after="0" w:line="240" w:lineRule="auto"/>
      <w:jc w:val="center"/>
      <w:outlineLvl w:val="0"/>
    </w:pPr>
    <w:rPr>
      <w:rFonts w:ascii="Arial" w:cs="Times New Roman" w:eastAsia="Times New Roman" w:hAnsi="Arial"/>
      <w:b w:val="1"/>
      <w:szCs w:val="20"/>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6E3D64"/>
    <w:pPr>
      <w:spacing w:after="0" w:line="240" w:lineRule="auto"/>
    </w:pPr>
  </w:style>
  <w:style w:type="character" w:styleId="Heading1Char" w:customStyle="1">
    <w:name w:val="Heading 1 Char"/>
    <w:basedOn w:val="DefaultParagraphFont"/>
    <w:link w:val="Heading1"/>
    <w:rsid w:val="00736711"/>
    <w:rPr>
      <w:rFonts w:ascii="Arial" w:cs="Times New Roman" w:eastAsia="Times New Roman" w:hAnsi="Arial"/>
      <w:b w:val="1"/>
      <w:szCs w:val="20"/>
      <w:lang w:eastAsia="en-GB"/>
    </w:rPr>
  </w:style>
  <w:style w:type="paragraph" w:styleId="Title">
    <w:name w:val="Title"/>
    <w:basedOn w:val="Normal"/>
    <w:link w:val="TitleChar"/>
    <w:qFormat w:val="1"/>
    <w:rsid w:val="00736711"/>
    <w:pPr>
      <w:spacing w:after="0" w:line="240" w:lineRule="auto"/>
      <w:jc w:val="center"/>
    </w:pPr>
    <w:rPr>
      <w:rFonts w:ascii="Arial" w:cs="Times New Roman" w:eastAsia="Times New Roman" w:hAnsi="Arial"/>
      <w:b w:val="1"/>
      <w:szCs w:val="20"/>
      <w:u w:val="single"/>
      <w:lang w:eastAsia="en-GB"/>
    </w:rPr>
  </w:style>
  <w:style w:type="character" w:styleId="TitleChar" w:customStyle="1">
    <w:name w:val="Title Char"/>
    <w:basedOn w:val="DefaultParagraphFont"/>
    <w:link w:val="Title"/>
    <w:rsid w:val="00736711"/>
    <w:rPr>
      <w:rFonts w:ascii="Arial" w:cs="Times New Roman" w:eastAsia="Times New Roman" w:hAnsi="Arial"/>
      <w:b w:val="1"/>
      <w:szCs w:val="20"/>
      <w:u w:val="single"/>
      <w:lang w:eastAsia="en-GB"/>
    </w:rPr>
  </w:style>
  <w:style w:type="paragraph" w:styleId="Subtitle">
    <w:name w:val="Subtitle"/>
    <w:basedOn w:val="Normal"/>
    <w:link w:val="SubtitleChar"/>
    <w:qFormat w:val="1"/>
    <w:rsid w:val="00736711"/>
    <w:pPr>
      <w:spacing w:after="0" w:line="240" w:lineRule="auto"/>
    </w:pPr>
    <w:rPr>
      <w:rFonts w:ascii="Arial" w:cs="Times New Roman" w:eastAsia="Times New Roman" w:hAnsi="Arial"/>
      <w:b w:val="1"/>
      <w:szCs w:val="20"/>
      <w:lang w:eastAsia="en-GB"/>
    </w:rPr>
  </w:style>
  <w:style w:type="character" w:styleId="SubtitleChar" w:customStyle="1">
    <w:name w:val="Subtitle Char"/>
    <w:basedOn w:val="DefaultParagraphFont"/>
    <w:link w:val="Subtitle"/>
    <w:rsid w:val="00736711"/>
    <w:rPr>
      <w:rFonts w:ascii="Arial" w:cs="Times New Roman" w:eastAsia="Times New Roman" w:hAnsi="Arial"/>
      <w:b w:val="1"/>
      <w:szCs w:val="20"/>
      <w:lang w:eastAsia="en-GB"/>
    </w:rPr>
  </w:style>
  <w:style w:type="paragraph" w:styleId="BodyText">
    <w:name w:val="Body Text"/>
    <w:basedOn w:val="Normal"/>
    <w:link w:val="BodyTextChar"/>
    <w:rsid w:val="00736711"/>
    <w:pPr>
      <w:spacing w:after="0" w:line="240" w:lineRule="auto"/>
    </w:pPr>
    <w:rPr>
      <w:rFonts w:ascii="Arial" w:cs="Times New Roman" w:eastAsia="Times New Roman" w:hAnsi="Arial"/>
      <w:b w:val="1"/>
      <w:szCs w:val="20"/>
      <w:lang w:eastAsia="en-GB"/>
    </w:rPr>
  </w:style>
  <w:style w:type="character" w:styleId="BodyTextChar" w:customStyle="1">
    <w:name w:val="Body Text Char"/>
    <w:basedOn w:val="DefaultParagraphFont"/>
    <w:link w:val="BodyText"/>
    <w:rsid w:val="00736711"/>
    <w:rPr>
      <w:rFonts w:ascii="Arial" w:cs="Times New Roman" w:eastAsia="Times New Roman" w:hAnsi="Arial"/>
      <w:b w:val="1"/>
      <w:szCs w:val="20"/>
      <w:lang w:eastAsia="en-GB"/>
    </w:rPr>
  </w:style>
  <w:style w:type="paragraph" w:styleId="Caption">
    <w:name w:val="caption"/>
    <w:basedOn w:val="Normal"/>
    <w:next w:val="Normal"/>
    <w:qFormat w:val="1"/>
    <w:rsid w:val="00736711"/>
    <w:pPr>
      <w:spacing w:after="0" w:line="240" w:lineRule="auto"/>
      <w:ind w:left="-426"/>
    </w:pPr>
    <w:rPr>
      <w:rFonts w:ascii="Arial" w:cs="Times New Roman" w:eastAsia="Times New Roman" w:hAnsi="Arial"/>
      <w:b w:val="1"/>
      <w:szCs w:val="20"/>
      <w:lang w:eastAsia="en-GB"/>
    </w:rPr>
  </w:style>
  <w:style w:type="paragraph" w:styleId="BodyTextIndent">
    <w:name w:val="Body Text Indent"/>
    <w:basedOn w:val="Normal"/>
    <w:link w:val="BodyTextIndentChar"/>
    <w:rsid w:val="00736711"/>
    <w:pPr>
      <w:spacing w:after="0" w:line="240" w:lineRule="auto"/>
      <w:ind w:left="57"/>
    </w:pPr>
    <w:rPr>
      <w:rFonts w:ascii="Arial" w:cs="Times New Roman" w:eastAsia="Times New Roman" w:hAnsi="Arial"/>
      <w:iCs w:val="1"/>
      <w:sz w:val="20"/>
      <w:szCs w:val="20"/>
      <w:lang w:eastAsia="en-GB"/>
    </w:rPr>
  </w:style>
  <w:style w:type="character" w:styleId="BodyTextIndentChar" w:customStyle="1">
    <w:name w:val="Body Text Indent Char"/>
    <w:basedOn w:val="DefaultParagraphFont"/>
    <w:link w:val="BodyTextIndent"/>
    <w:rsid w:val="00736711"/>
    <w:rPr>
      <w:rFonts w:ascii="Arial" w:cs="Times New Roman" w:eastAsia="Times New Roman" w:hAnsi="Arial"/>
      <w:iCs w:val="1"/>
      <w:sz w:val="20"/>
      <w:szCs w:val="20"/>
      <w:lang w:eastAsia="en-GB"/>
    </w:rPr>
  </w:style>
  <w:style w:type="paragraph" w:styleId="BodyTextIndent2">
    <w:name w:val="Body Text Indent 2"/>
    <w:basedOn w:val="Normal"/>
    <w:link w:val="BodyTextIndent2Char"/>
    <w:rsid w:val="00736711"/>
    <w:pPr>
      <w:spacing w:after="0" w:line="240" w:lineRule="auto"/>
      <w:ind w:left="176" w:hanging="176"/>
    </w:pPr>
    <w:rPr>
      <w:rFonts w:ascii="Arial" w:cs="Times New Roman" w:eastAsia="Times New Roman" w:hAnsi="Arial"/>
      <w:iCs w:val="1"/>
      <w:sz w:val="20"/>
      <w:szCs w:val="20"/>
      <w:lang w:eastAsia="en-GB"/>
    </w:rPr>
  </w:style>
  <w:style w:type="character" w:styleId="BodyTextIndent2Char" w:customStyle="1">
    <w:name w:val="Body Text Indent 2 Char"/>
    <w:basedOn w:val="DefaultParagraphFont"/>
    <w:link w:val="BodyTextIndent2"/>
    <w:rsid w:val="00736711"/>
    <w:rPr>
      <w:rFonts w:ascii="Arial" w:cs="Times New Roman" w:eastAsia="Times New Roman" w:hAnsi="Arial"/>
      <w:iCs w:val="1"/>
      <w:sz w:val="20"/>
      <w:szCs w:val="20"/>
      <w:lang w:eastAsia="en-GB"/>
    </w:rPr>
  </w:style>
  <w:style w:type="character" w:styleId="Hyperlink">
    <w:name w:val="Hyperlink"/>
    <w:basedOn w:val="DefaultParagraphFont"/>
    <w:uiPriority w:val="99"/>
    <w:unhideWhenUsed w:val="1"/>
    <w:rsid w:val="00864C24"/>
    <w:rPr>
      <w:color w:val="0563c1" w:themeColor="hyperlink"/>
      <w:u w:val="single"/>
    </w:rPr>
  </w:style>
  <w:style w:type="character" w:styleId="UnresolvedMention">
    <w:name w:val="Unresolved Mention"/>
    <w:basedOn w:val="DefaultParagraphFont"/>
    <w:uiPriority w:val="99"/>
    <w:semiHidden w:val="1"/>
    <w:unhideWhenUsed w:val="1"/>
    <w:rsid w:val="00864C24"/>
    <w:rPr>
      <w:color w:val="605e5c"/>
      <w:shd w:color="auto" w:fill="e1dfdd" w:val="clear"/>
    </w:rPr>
  </w:style>
  <w:style w:type="paragraph" w:styleId="ListParagraph">
    <w:name w:val="List Paragraph"/>
    <w:basedOn w:val="Normal"/>
    <w:uiPriority w:val="34"/>
    <w:qFormat w:val="1"/>
    <w:rsid w:val="00FA71DB"/>
    <w:pPr>
      <w:ind w:left="720"/>
      <w:contextualSpacing w:val="1"/>
    </w:pPr>
  </w:style>
  <w:style w:type="paragraph" w:styleId="Subtitle">
    <w:name w:val="Subtitle"/>
    <w:basedOn w:val="Normal"/>
    <w:next w:val="Normal"/>
    <w:pPr>
      <w:spacing w:after="0" w:line="240" w:lineRule="auto"/>
    </w:pPr>
    <w:rPr>
      <w:rFonts w:ascii="Arial" w:cs="Arial" w:eastAsia="Arial" w:hAnsi="Arial"/>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after="0" w:line="240" w:lineRule="auto"/>
    </w:pPr>
    <w:rPr>
      <w:rFonts w:ascii="Arial" w:cs="Arial" w:eastAsia="Arial" w:hAnsi="Arial"/>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after="0" w:line="240" w:lineRule="auto"/>
    </w:pPr>
    <w:rPr>
      <w:rFonts w:ascii="Arial" w:cs="Arial" w:eastAsia="Arial" w:hAnsi="Arial"/>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dod@scottishcivictrust.org.uk" TargetMode="External"/><Relationship Id="rId10" Type="http://schemas.openxmlformats.org/officeDocument/2006/relationships/hyperlink" Target="https://www.socialtables.com/blog/event-planning/capacity-party-space-calculator/" TargetMode="External"/><Relationship Id="rId12" Type="http://schemas.openxmlformats.org/officeDocument/2006/relationships/image" Target="media/image1.jpg"/><Relationship Id="rId9" Type="http://schemas.openxmlformats.org/officeDocument/2006/relationships/hyperlink" Target="https://www.gov.scot/publications/coronavirus-covid-19-general-guidance-for-safer-workplaces/document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gov.scot/publications/coronavirus-covid-19-general-guidance-for-safer-workplaces/pages/over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90Dl2IcXeNG15YtcM+/RL+HxJQ==">CgMxLjA4AHIhMVpkLWI3NzdneUJicVNySnJiVzA1WVZaRDM2MXdaRVJ5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2021-07-15T17:57:00Z</dcterms:created>
  <dc:creator>Frances Hendron</dc:creator>
</cp:coreProperties>
</file>